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4F05E5" w:rsidRPr="006C4917" w:rsidTr="004F05E5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4F05E5" w:rsidRPr="009517C5" w:rsidRDefault="004F05E5" w:rsidP="004F05E5">
            <w:pPr>
              <w:rPr>
                <w:sz w:val="20"/>
                <w:szCs w:val="20"/>
              </w:rPr>
            </w:pPr>
            <w:r w:rsidRPr="009517C5">
              <w:rPr>
                <w:sz w:val="20"/>
                <w:szCs w:val="20"/>
              </w:rPr>
              <w:tab/>
            </w:r>
            <w:r w:rsidRPr="009517C5">
              <w:rPr>
                <w:b/>
                <w:sz w:val="20"/>
                <w:szCs w:val="20"/>
              </w:rPr>
              <w:br w:type="page"/>
            </w:r>
            <w:r w:rsidRPr="009517C5">
              <w:rPr>
                <w:noProof/>
                <w:sz w:val="20"/>
                <w:szCs w:val="20"/>
              </w:rPr>
              <w:drawing>
                <wp:inline distT="0" distB="0" distL="0" distR="0">
                  <wp:extent cx="540385" cy="340995"/>
                  <wp:effectExtent l="0" t="0" r="0" b="0"/>
                  <wp:docPr id="2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385" cy="340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4F05E5" w:rsidRPr="009517C5" w:rsidRDefault="004F05E5" w:rsidP="004F05E5">
            <w:pPr>
              <w:jc w:val="center"/>
              <w:outlineLvl w:val="0"/>
              <w:rPr>
                <w:sz w:val="20"/>
                <w:szCs w:val="20"/>
              </w:rPr>
            </w:pPr>
            <w:r w:rsidRPr="009517C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4F05E5" w:rsidRPr="006C4917" w:rsidTr="004F05E5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4F05E5" w:rsidRPr="009517C5" w:rsidRDefault="004F05E5" w:rsidP="004F05E5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4F05E5" w:rsidRPr="009517C5" w:rsidRDefault="004F05E5" w:rsidP="004F05E5">
            <w:pPr>
              <w:jc w:val="center"/>
              <w:rPr>
                <w:sz w:val="20"/>
                <w:szCs w:val="20"/>
              </w:rPr>
            </w:pPr>
            <w:r w:rsidRPr="009517C5">
              <w:rPr>
                <w:sz w:val="20"/>
                <w:szCs w:val="20"/>
              </w:rPr>
              <w:t>Государственное бюджетное профессиональное образовательное учреждение «</w:t>
            </w:r>
            <w:proofErr w:type="spellStart"/>
            <w:r w:rsidRPr="009517C5">
              <w:rPr>
                <w:sz w:val="20"/>
                <w:szCs w:val="20"/>
              </w:rPr>
              <w:t>Кстовский</w:t>
            </w:r>
            <w:proofErr w:type="spellEnd"/>
            <w:r w:rsidRPr="009517C5">
              <w:rPr>
                <w:sz w:val="20"/>
                <w:szCs w:val="20"/>
              </w:rPr>
              <w:t xml:space="preserve"> нефтяной техникум имени Бориса Ивановича Корнилова</w:t>
            </w:r>
            <w:r w:rsidRPr="009517C5">
              <w:rPr>
                <w:color w:val="000000"/>
                <w:sz w:val="20"/>
                <w:szCs w:val="20"/>
              </w:rPr>
              <w:t xml:space="preserve">» </w:t>
            </w:r>
          </w:p>
        </w:tc>
      </w:tr>
      <w:tr w:rsidR="004F05E5" w:rsidRPr="006C4917" w:rsidTr="004F05E5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4F05E5" w:rsidRPr="009517C5" w:rsidRDefault="004F05E5" w:rsidP="002D4BDD">
            <w:pPr>
              <w:jc w:val="center"/>
              <w:rPr>
                <w:sz w:val="20"/>
                <w:szCs w:val="20"/>
              </w:rPr>
            </w:pPr>
            <w:r w:rsidRPr="009517C5">
              <w:rPr>
                <w:sz w:val="20"/>
                <w:szCs w:val="20"/>
              </w:rPr>
              <w:t>ОП-</w:t>
            </w:r>
            <w:r w:rsidR="009517C5" w:rsidRPr="009517C5">
              <w:rPr>
                <w:sz w:val="20"/>
                <w:szCs w:val="20"/>
              </w:rPr>
              <w:t>0</w:t>
            </w:r>
            <w:r w:rsidRPr="009517C5">
              <w:rPr>
                <w:sz w:val="20"/>
                <w:szCs w:val="20"/>
              </w:rPr>
              <w:t>4-201</w:t>
            </w:r>
            <w:r w:rsidR="002D4BDD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4F05E5" w:rsidRPr="009517C5" w:rsidRDefault="004F05E5" w:rsidP="004F05E5">
            <w:pPr>
              <w:jc w:val="center"/>
              <w:rPr>
                <w:sz w:val="20"/>
                <w:szCs w:val="20"/>
              </w:rPr>
            </w:pPr>
            <w:r w:rsidRPr="009517C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4F05E5" w:rsidRPr="005C3195" w:rsidTr="004F05E5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4F05E5" w:rsidRPr="009517C5" w:rsidRDefault="004F05E5" w:rsidP="004F05E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4F05E5" w:rsidRPr="009517C5" w:rsidRDefault="004F05E5" w:rsidP="004F05E5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9517C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Pr="0031558D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Default="004F05E5" w:rsidP="004F05E5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  <w:r w:rsidRPr="0031558D">
        <w:rPr>
          <w:b/>
          <w:bCs/>
          <w:sz w:val="28"/>
          <w:szCs w:val="28"/>
        </w:rPr>
        <w:t>РАБОЧАЯ ПРОГРАММА</w:t>
      </w:r>
      <w:r w:rsidRPr="0031558D">
        <w:rPr>
          <w:sz w:val="28"/>
          <w:szCs w:val="20"/>
        </w:rPr>
        <w:t xml:space="preserve"> </w:t>
      </w:r>
    </w:p>
    <w:p w:rsidR="009517C5" w:rsidRPr="0031558D" w:rsidRDefault="009517C5" w:rsidP="004F05E5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4F05E5" w:rsidRPr="0031558D" w:rsidRDefault="004F05E5" w:rsidP="004F05E5">
      <w:pPr>
        <w:widowControl w:val="0"/>
        <w:autoSpaceDE w:val="0"/>
        <w:autoSpaceDN w:val="0"/>
        <w:adjustRightInd w:val="0"/>
        <w:jc w:val="center"/>
        <w:rPr>
          <w:sz w:val="28"/>
          <w:szCs w:val="20"/>
        </w:rPr>
      </w:pPr>
    </w:p>
    <w:p w:rsidR="004F05E5" w:rsidRPr="0031558D" w:rsidRDefault="004F05E5" w:rsidP="009517C5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0"/>
        </w:rPr>
      </w:pPr>
      <w:r w:rsidRPr="0031558D">
        <w:rPr>
          <w:sz w:val="28"/>
          <w:szCs w:val="20"/>
        </w:rPr>
        <w:t xml:space="preserve">по дисциплине </w:t>
      </w:r>
      <w:proofErr w:type="spellStart"/>
      <w:r w:rsidRPr="0031558D">
        <w:rPr>
          <w:sz w:val="28"/>
          <w:szCs w:val="28"/>
        </w:rPr>
        <w:t>___</w:t>
      </w:r>
      <w:r w:rsidRPr="0031558D">
        <w:rPr>
          <w:sz w:val="28"/>
          <w:szCs w:val="28"/>
          <w:u w:val="single"/>
        </w:rPr>
        <w:t>Химия</w:t>
      </w:r>
      <w:proofErr w:type="spellEnd"/>
      <w:r w:rsidRPr="0031558D">
        <w:rPr>
          <w:sz w:val="28"/>
          <w:szCs w:val="28"/>
        </w:rPr>
        <w:t>___</w:t>
      </w:r>
    </w:p>
    <w:p w:rsidR="004F05E5" w:rsidRPr="0031558D" w:rsidRDefault="004F05E5" w:rsidP="009517C5">
      <w:pPr>
        <w:widowControl w:val="0"/>
        <w:autoSpaceDE w:val="0"/>
        <w:autoSpaceDN w:val="0"/>
        <w:adjustRightInd w:val="0"/>
        <w:spacing w:line="360" w:lineRule="auto"/>
        <w:rPr>
          <w:i/>
          <w:szCs w:val="20"/>
        </w:rPr>
      </w:pPr>
      <w:r w:rsidRPr="0031558D">
        <w:rPr>
          <w:sz w:val="28"/>
          <w:szCs w:val="28"/>
        </w:rPr>
        <w:t xml:space="preserve">                                                                 </w:t>
      </w:r>
    </w:p>
    <w:p w:rsidR="004F05E5" w:rsidRDefault="004F05E5" w:rsidP="009517C5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0"/>
          <w:u w:val="single"/>
        </w:rPr>
      </w:pPr>
      <w:r w:rsidRPr="0031558D">
        <w:rPr>
          <w:i/>
          <w:sz w:val="28"/>
          <w:szCs w:val="20"/>
        </w:rPr>
        <w:t>профиль обучения</w:t>
      </w:r>
      <w:r w:rsidRPr="0031558D">
        <w:rPr>
          <w:sz w:val="28"/>
          <w:szCs w:val="20"/>
        </w:rPr>
        <w:t xml:space="preserve">  </w:t>
      </w:r>
      <w:r w:rsidR="00A33AB6">
        <w:rPr>
          <w:i/>
          <w:sz w:val="28"/>
          <w:szCs w:val="20"/>
          <w:u w:val="single"/>
        </w:rPr>
        <w:t>технический</w:t>
      </w:r>
    </w:p>
    <w:p w:rsidR="009517C5" w:rsidRPr="0031558D" w:rsidRDefault="009517C5" w:rsidP="009517C5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0"/>
          <w:u w:val="single"/>
        </w:rPr>
      </w:pPr>
    </w:p>
    <w:p w:rsidR="004F05E5" w:rsidRPr="0031558D" w:rsidRDefault="009517C5" w:rsidP="009517C5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sz w:val="28"/>
          <w:szCs w:val="20"/>
        </w:rPr>
        <w:t>к</w:t>
      </w:r>
      <w:r w:rsidR="004F05E5" w:rsidRPr="0031558D">
        <w:rPr>
          <w:sz w:val="28"/>
          <w:szCs w:val="20"/>
        </w:rPr>
        <w:t xml:space="preserve">урс </w:t>
      </w:r>
      <w:r w:rsidR="004F05E5" w:rsidRPr="0031558D">
        <w:rPr>
          <w:sz w:val="28"/>
          <w:szCs w:val="28"/>
        </w:rPr>
        <w:t xml:space="preserve"> _</w:t>
      </w:r>
      <w:r w:rsidR="004F05E5" w:rsidRPr="0031558D">
        <w:rPr>
          <w:sz w:val="28"/>
          <w:szCs w:val="28"/>
          <w:u w:val="single"/>
        </w:rPr>
        <w:t>I</w:t>
      </w:r>
      <w:r w:rsidR="004F05E5" w:rsidRPr="0031558D">
        <w:rPr>
          <w:sz w:val="28"/>
          <w:szCs w:val="28"/>
        </w:rPr>
        <w:t>_</w:t>
      </w:r>
      <w:r w:rsidR="004F05E5" w:rsidRPr="0031558D">
        <w:rPr>
          <w:b/>
          <w:bCs/>
          <w:sz w:val="28"/>
          <w:szCs w:val="28"/>
        </w:rPr>
        <w:t xml:space="preserve"> </w:t>
      </w:r>
    </w:p>
    <w:p w:rsidR="004F05E5" w:rsidRPr="0031558D" w:rsidRDefault="004F05E5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F05E5" w:rsidRPr="0031558D" w:rsidRDefault="004F05E5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u w:val="single"/>
        </w:rPr>
      </w:pPr>
      <w:r w:rsidRPr="0031558D">
        <w:rPr>
          <w:sz w:val="28"/>
          <w:szCs w:val="28"/>
        </w:rPr>
        <w:t xml:space="preserve">форма обучения   </w:t>
      </w:r>
      <w:r w:rsidRPr="0031558D">
        <w:rPr>
          <w:sz w:val="28"/>
          <w:szCs w:val="28"/>
          <w:u w:val="single"/>
        </w:rPr>
        <w:t>очная</w:t>
      </w:r>
    </w:p>
    <w:p w:rsidR="004F05E5" w:rsidRPr="0031558D" w:rsidRDefault="004F05E5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F05E5" w:rsidRPr="005C3195" w:rsidRDefault="004F05E5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F05E5" w:rsidRPr="005C3195" w:rsidRDefault="004F05E5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Pr="00C8494A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Кстово </w:t>
      </w:r>
      <w:r w:rsidRPr="006C4917">
        <w:rPr>
          <w:sz w:val="28"/>
          <w:szCs w:val="28"/>
        </w:rPr>
        <w:t>201</w:t>
      </w:r>
      <w:r w:rsidR="002D4BDD">
        <w:rPr>
          <w:sz w:val="28"/>
          <w:szCs w:val="28"/>
        </w:rPr>
        <w:t>6</w:t>
      </w:r>
      <w:r w:rsidRPr="005C3195">
        <w:rPr>
          <w:sz w:val="28"/>
          <w:szCs w:val="28"/>
        </w:rPr>
        <w:t xml:space="preserve">         </w:t>
      </w:r>
    </w:p>
    <w:p w:rsidR="004F05E5" w:rsidRPr="00DB29E1" w:rsidRDefault="004F05E5" w:rsidP="009517C5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 w:rsidRPr="00DB29E1">
        <w:rPr>
          <w:sz w:val="28"/>
          <w:szCs w:val="20"/>
        </w:rPr>
        <w:lastRenderedPageBreak/>
        <w:t>Рабочая программа составлена на основе:</w:t>
      </w:r>
    </w:p>
    <w:p w:rsidR="004F05E5" w:rsidRDefault="004F05E5" w:rsidP="009517C5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0"/>
        </w:rPr>
        <w:t>1</w:t>
      </w:r>
      <w:r w:rsidRPr="0077334D">
        <w:rPr>
          <w:sz w:val="28"/>
          <w:szCs w:val="20"/>
        </w:rPr>
        <w:t xml:space="preserve"> </w:t>
      </w:r>
      <w:r>
        <w:rPr>
          <w:spacing w:val="-2"/>
          <w:sz w:val="28"/>
          <w:szCs w:val="28"/>
        </w:rPr>
        <w:t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</w:t>
      </w:r>
      <w:r w:rsidRPr="0077334D">
        <w:rPr>
          <w:spacing w:val="-2"/>
          <w:sz w:val="28"/>
          <w:szCs w:val="28"/>
        </w:rPr>
        <w:t xml:space="preserve"> (письмо </w:t>
      </w:r>
      <w:r>
        <w:rPr>
          <w:sz w:val="28"/>
          <w:szCs w:val="28"/>
        </w:rPr>
        <w:t>министерства образования нижегородской области об организации получения среднего образования №318-01-100-938/15 от 23 марта 2015г.</w:t>
      </w:r>
      <w:r w:rsidRPr="0077334D">
        <w:rPr>
          <w:spacing w:val="-2"/>
          <w:sz w:val="28"/>
          <w:szCs w:val="28"/>
        </w:rPr>
        <w:t>)</w:t>
      </w:r>
      <w:proofErr w:type="gramEnd"/>
    </w:p>
    <w:p w:rsidR="004F05E5" w:rsidRPr="0031558D" w:rsidRDefault="004F05E5" w:rsidP="009517C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77334D">
        <w:rPr>
          <w:sz w:val="28"/>
          <w:szCs w:val="28"/>
        </w:rPr>
        <w:t>Примерной программы «</w:t>
      </w:r>
      <w:r w:rsidRPr="0031558D">
        <w:rPr>
          <w:sz w:val="28"/>
          <w:szCs w:val="28"/>
        </w:rPr>
        <w:t xml:space="preserve"> «</w:t>
      </w:r>
      <w:r>
        <w:rPr>
          <w:sz w:val="28"/>
          <w:szCs w:val="28"/>
        </w:rPr>
        <w:t>Химия</w:t>
      </w:r>
      <w:r w:rsidRPr="0077334D">
        <w:rPr>
          <w:sz w:val="28"/>
          <w:szCs w:val="28"/>
        </w:rPr>
        <w:t>» - М: 20</w:t>
      </w:r>
      <w:r>
        <w:rPr>
          <w:sz w:val="28"/>
          <w:szCs w:val="28"/>
        </w:rPr>
        <w:t>15</w:t>
      </w:r>
      <w:r w:rsidRPr="0077334D">
        <w:rPr>
          <w:sz w:val="28"/>
          <w:szCs w:val="28"/>
        </w:rPr>
        <w:t xml:space="preserve"> г, </w:t>
      </w:r>
      <w:r>
        <w:rPr>
          <w:sz w:val="28"/>
          <w:szCs w:val="28"/>
        </w:rPr>
        <w:t xml:space="preserve">                                                            </w:t>
      </w:r>
      <w:r w:rsidRPr="0077334D">
        <w:rPr>
          <w:sz w:val="28"/>
          <w:szCs w:val="28"/>
        </w:rPr>
        <w:t xml:space="preserve">утвержденной Центром профессионального образования </w:t>
      </w:r>
      <w:r w:rsidRPr="006C4917">
        <w:t>ФГАУ</w:t>
      </w:r>
      <w:r w:rsidRPr="006C4917">
        <w:rPr>
          <w:sz w:val="28"/>
          <w:szCs w:val="28"/>
        </w:rPr>
        <w:t xml:space="preserve"> «ФИРО».</w:t>
      </w:r>
    </w:p>
    <w:p w:rsidR="004F05E5" w:rsidRDefault="004F05E5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>
        <w:rPr>
          <w:sz w:val="28"/>
          <w:szCs w:val="20"/>
        </w:rPr>
        <w:t>3</w:t>
      </w:r>
      <w:r w:rsidRPr="00DB29E1">
        <w:rPr>
          <w:sz w:val="28"/>
          <w:szCs w:val="20"/>
        </w:rPr>
        <w:t xml:space="preserve"> Учебного плана специальности</w:t>
      </w:r>
    </w:p>
    <w:p w:rsidR="00226CCA" w:rsidRPr="00686903" w:rsidRDefault="00226CCA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 w:rsidRPr="00E11C33">
        <w:rPr>
          <w:b/>
          <w:bCs/>
          <w:sz w:val="28"/>
          <w:szCs w:val="28"/>
          <w:lang w:eastAsia="en-US"/>
        </w:rPr>
        <w:t>15.02.07</w:t>
      </w:r>
      <w:r>
        <w:rPr>
          <w:b/>
          <w:bCs/>
          <w:sz w:val="28"/>
          <w:szCs w:val="28"/>
          <w:lang w:eastAsia="en-US"/>
        </w:rPr>
        <w:t xml:space="preserve"> </w:t>
      </w:r>
      <w:r w:rsidRPr="00E11C33">
        <w:rPr>
          <w:b/>
          <w:bCs/>
          <w:sz w:val="28"/>
          <w:szCs w:val="28"/>
          <w:u w:val="single"/>
          <w:lang w:eastAsia="en-US"/>
        </w:rPr>
        <w:t>Монтаж и техническая эксплуатация промышленного оборудования</w:t>
      </w:r>
      <w:r>
        <w:rPr>
          <w:b/>
          <w:bCs/>
          <w:sz w:val="28"/>
          <w:szCs w:val="28"/>
          <w:u w:val="single"/>
          <w:lang w:eastAsia="en-US"/>
        </w:rPr>
        <w:t xml:space="preserve"> </w:t>
      </w:r>
      <w:r w:rsidRPr="00284164">
        <w:rPr>
          <w:b/>
          <w:bCs/>
          <w:sz w:val="28"/>
          <w:szCs w:val="28"/>
          <w:u w:val="single"/>
          <w:lang w:eastAsia="en-US"/>
        </w:rPr>
        <w:t>(по отраслям)</w:t>
      </w:r>
      <w:r w:rsidRPr="0031558D">
        <w:rPr>
          <w:b/>
          <w:bCs/>
          <w:sz w:val="28"/>
          <w:szCs w:val="28"/>
          <w:u w:val="single"/>
          <w:lang w:eastAsia="en-US"/>
        </w:rPr>
        <w:t>,</w:t>
      </w:r>
      <w:r w:rsidRPr="0031558D">
        <w:t xml:space="preserve"> </w:t>
      </w:r>
      <w:r w:rsidR="009517C5">
        <w:rPr>
          <w:bCs/>
          <w:sz w:val="28"/>
          <w:szCs w:val="28"/>
          <w:lang w:eastAsia="en-US"/>
        </w:rPr>
        <w:t>утвержденного 01 июля  201</w:t>
      </w:r>
      <w:r w:rsidR="002D4BDD">
        <w:rPr>
          <w:bCs/>
          <w:sz w:val="28"/>
          <w:szCs w:val="28"/>
          <w:lang w:eastAsia="en-US"/>
        </w:rPr>
        <w:t>6</w:t>
      </w:r>
      <w:r w:rsidR="009517C5" w:rsidRPr="0031558D">
        <w:rPr>
          <w:bCs/>
          <w:sz w:val="28"/>
          <w:szCs w:val="28"/>
          <w:lang w:eastAsia="en-US"/>
        </w:rPr>
        <w:t xml:space="preserve"> года.</w:t>
      </w:r>
    </w:p>
    <w:p w:rsidR="00226CCA" w:rsidRPr="00686903" w:rsidRDefault="00226CCA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>
        <w:rPr>
          <w:b/>
          <w:bCs/>
          <w:sz w:val="28"/>
          <w:szCs w:val="28"/>
          <w:lang w:eastAsia="en-US"/>
        </w:rPr>
        <w:t xml:space="preserve">08.02.01 </w:t>
      </w:r>
      <w:r w:rsidRPr="00E11C33">
        <w:rPr>
          <w:b/>
          <w:bCs/>
          <w:sz w:val="28"/>
          <w:szCs w:val="28"/>
          <w:u w:val="single"/>
          <w:lang w:eastAsia="en-US"/>
        </w:rPr>
        <w:t>Строительство и эксплуатация зданий и сооружений</w:t>
      </w:r>
      <w:r w:rsidRPr="0031558D">
        <w:rPr>
          <w:b/>
          <w:bCs/>
          <w:sz w:val="28"/>
          <w:szCs w:val="28"/>
          <w:u w:val="single"/>
          <w:lang w:eastAsia="en-US"/>
        </w:rPr>
        <w:t>,</w:t>
      </w:r>
      <w:r w:rsidRPr="0031558D">
        <w:t xml:space="preserve"> </w:t>
      </w:r>
      <w:r>
        <w:rPr>
          <w:bCs/>
          <w:sz w:val="28"/>
          <w:szCs w:val="28"/>
          <w:lang w:eastAsia="en-US"/>
        </w:rPr>
        <w:t xml:space="preserve">утвержденного </w:t>
      </w:r>
      <w:r w:rsidR="009517C5">
        <w:rPr>
          <w:bCs/>
          <w:sz w:val="28"/>
          <w:szCs w:val="28"/>
          <w:lang w:eastAsia="en-US"/>
        </w:rPr>
        <w:t>01 июля  201</w:t>
      </w:r>
      <w:r w:rsidR="002D4BDD">
        <w:rPr>
          <w:bCs/>
          <w:sz w:val="28"/>
          <w:szCs w:val="28"/>
          <w:lang w:eastAsia="en-US"/>
        </w:rPr>
        <w:t>6</w:t>
      </w:r>
      <w:r w:rsidR="009517C5" w:rsidRPr="0031558D">
        <w:rPr>
          <w:bCs/>
          <w:sz w:val="28"/>
          <w:szCs w:val="28"/>
          <w:lang w:eastAsia="en-US"/>
        </w:rPr>
        <w:t xml:space="preserve"> года.</w:t>
      </w:r>
    </w:p>
    <w:p w:rsidR="00226CCA" w:rsidRPr="00686903" w:rsidRDefault="00226CCA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  <w:r>
        <w:rPr>
          <w:b/>
          <w:bCs/>
          <w:sz w:val="28"/>
          <w:szCs w:val="28"/>
          <w:lang w:eastAsia="en-US"/>
        </w:rPr>
        <w:t xml:space="preserve">13.02.11 </w:t>
      </w:r>
      <w:r w:rsidRPr="00E11C33">
        <w:rPr>
          <w:b/>
          <w:bCs/>
          <w:sz w:val="28"/>
          <w:szCs w:val="28"/>
          <w:u w:val="single"/>
          <w:lang w:eastAsia="en-US"/>
        </w:rPr>
        <w:t>Техническая эксплуатация и обслуживание электрического и электромеханического оборудования</w:t>
      </w:r>
      <w:r>
        <w:rPr>
          <w:b/>
          <w:bCs/>
          <w:sz w:val="28"/>
          <w:szCs w:val="28"/>
          <w:u w:val="single"/>
          <w:lang w:eastAsia="en-US"/>
        </w:rPr>
        <w:t xml:space="preserve"> (по отраслям)</w:t>
      </w:r>
      <w:r w:rsidRPr="0031558D">
        <w:rPr>
          <w:b/>
          <w:bCs/>
          <w:sz w:val="28"/>
          <w:szCs w:val="28"/>
          <w:u w:val="single"/>
          <w:lang w:eastAsia="en-US"/>
        </w:rPr>
        <w:t>,</w:t>
      </w:r>
      <w:r w:rsidRPr="0031558D">
        <w:t xml:space="preserve"> </w:t>
      </w:r>
      <w:r w:rsidR="009517C5">
        <w:rPr>
          <w:bCs/>
          <w:sz w:val="28"/>
          <w:szCs w:val="28"/>
          <w:lang w:eastAsia="en-US"/>
        </w:rPr>
        <w:t>утвержденного 01 июля  201</w:t>
      </w:r>
      <w:r w:rsidR="002D4BDD">
        <w:rPr>
          <w:bCs/>
          <w:sz w:val="28"/>
          <w:szCs w:val="28"/>
          <w:lang w:eastAsia="en-US"/>
        </w:rPr>
        <w:t>6</w:t>
      </w:r>
      <w:r w:rsidR="009517C5" w:rsidRPr="0031558D">
        <w:rPr>
          <w:bCs/>
          <w:sz w:val="28"/>
          <w:szCs w:val="28"/>
          <w:lang w:eastAsia="en-US"/>
        </w:rPr>
        <w:t xml:space="preserve"> года.</w:t>
      </w:r>
    </w:p>
    <w:p w:rsidR="00226CCA" w:rsidRDefault="00226CCA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  <w:lang w:eastAsia="en-US"/>
        </w:rPr>
      </w:pPr>
      <w:r w:rsidRPr="00E11C33">
        <w:rPr>
          <w:b/>
          <w:bCs/>
          <w:sz w:val="28"/>
          <w:szCs w:val="28"/>
          <w:lang w:eastAsia="en-US"/>
        </w:rPr>
        <w:t>15.02.01</w:t>
      </w:r>
      <w:r>
        <w:rPr>
          <w:b/>
          <w:bCs/>
          <w:sz w:val="28"/>
          <w:szCs w:val="28"/>
          <w:lang w:eastAsia="en-US"/>
        </w:rPr>
        <w:t xml:space="preserve"> </w:t>
      </w:r>
      <w:r w:rsidRPr="00E11C33">
        <w:rPr>
          <w:b/>
          <w:bCs/>
          <w:sz w:val="28"/>
          <w:szCs w:val="28"/>
          <w:u w:val="single"/>
          <w:lang w:eastAsia="en-US"/>
        </w:rPr>
        <w:t>Автоматизация технологических процессов и производст</w:t>
      </w:r>
      <w:proofErr w:type="gramStart"/>
      <w:r w:rsidRPr="00E11C33">
        <w:rPr>
          <w:b/>
          <w:bCs/>
          <w:sz w:val="28"/>
          <w:szCs w:val="28"/>
          <w:u w:val="single"/>
          <w:lang w:eastAsia="en-US"/>
        </w:rPr>
        <w:t>в</w:t>
      </w:r>
      <w:r w:rsidRPr="00284164">
        <w:rPr>
          <w:b/>
          <w:bCs/>
          <w:sz w:val="28"/>
          <w:szCs w:val="28"/>
          <w:u w:val="single"/>
          <w:lang w:eastAsia="en-US"/>
        </w:rPr>
        <w:t>(</w:t>
      </w:r>
      <w:proofErr w:type="gramEnd"/>
      <w:r w:rsidRPr="00284164">
        <w:rPr>
          <w:b/>
          <w:bCs/>
          <w:sz w:val="28"/>
          <w:szCs w:val="28"/>
          <w:u w:val="single"/>
          <w:lang w:eastAsia="en-US"/>
        </w:rPr>
        <w:t>по отраслям)</w:t>
      </w:r>
      <w:r w:rsidRPr="0031558D">
        <w:rPr>
          <w:b/>
          <w:bCs/>
          <w:sz w:val="28"/>
          <w:szCs w:val="28"/>
          <w:u w:val="single"/>
          <w:lang w:eastAsia="en-US"/>
        </w:rPr>
        <w:t>,</w:t>
      </w:r>
      <w:r w:rsidRPr="0031558D">
        <w:t xml:space="preserve"> </w:t>
      </w:r>
      <w:r w:rsidR="00BF6E46">
        <w:rPr>
          <w:bCs/>
          <w:sz w:val="28"/>
          <w:szCs w:val="28"/>
          <w:lang w:eastAsia="en-US"/>
        </w:rPr>
        <w:t xml:space="preserve">утвержденного 01 июля </w:t>
      </w:r>
      <w:r>
        <w:rPr>
          <w:bCs/>
          <w:sz w:val="28"/>
          <w:szCs w:val="28"/>
          <w:lang w:eastAsia="en-US"/>
        </w:rPr>
        <w:t xml:space="preserve"> 201</w:t>
      </w:r>
      <w:r w:rsidR="002D4BDD">
        <w:rPr>
          <w:bCs/>
          <w:sz w:val="28"/>
          <w:szCs w:val="28"/>
          <w:lang w:eastAsia="en-US"/>
        </w:rPr>
        <w:t>6</w:t>
      </w:r>
      <w:r w:rsidRPr="0031558D">
        <w:rPr>
          <w:bCs/>
          <w:sz w:val="28"/>
          <w:szCs w:val="28"/>
          <w:lang w:eastAsia="en-US"/>
        </w:rPr>
        <w:t xml:space="preserve"> года.</w:t>
      </w:r>
    </w:p>
    <w:tbl>
      <w:tblPr>
        <w:tblW w:w="0" w:type="auto"/>
        <w:tblLook w:val="01E0"/>
      </w:tblPr>
      <w:tblGrid>
        <w:gridCol w:w="1196"/>
        <w:gridCol w:w="8374"/>
      </w:tblGrid>
      <w:tr w:rsidR="002D4BDD" w:rsidRPr="0035350E" w:rsidTr="00BC673A">
        <w:tc>
          <w:tcPr>
            <w:tcW w:w="0" w:type="auto"/>
          </w:tcPr>
          <w:p w:rsidR="002D4BDD" w:rsidRPr="002D4BDD" w:rsidRDefault="002D4BDD" w:rsidP="00BC673A">
            <w:pPr>
              <w:shd w:val="clear" w:color="auto" w:fill="FFFFFF"/>
              <w:rPr>
                <w:b/>
                <w:sz w:val="28"/>
                <w:szCs w:val="28"/>
                <w:u w:val="single"/>
              </w:rPr>
            </w:pPr>
            <w:r w:rsidRPr="002D4BDD">
              <w:rPr>
                <w:b/>
                <w:sz w:val="28"/>
                <w:szCs w:val="28"/>
                <w:u w:val="single"/>
              </w:rPr>
              <w:t xml:space="preserve">21.02.03  </w:t>
            </w:r>
          </w:p>
        </w:tc>
        <w:tc>
          <w:tcPr>
            <w:tcW w:w="0" w:type="auto"/>
          </w:tcPr>
          <w:p w:rsidR="002D4BDD" w:rsidRPr="002D4BDD" w:rsidRDefault="002D4BDD" w:rsidP="00BC673A">
            <w:pPr>
              <w:shd w:val="clear" w:color="auto" w:fill="FFFFFF"/>
              <w:rPr>
                <w:b/>
                <w:sz w:val="28"/>
                <w:szCs w:val="28"/>
                <w:u w:val="single"/>
              </w:rPr>
            </w:pPr>
            <w:r w:rsidRPr="002D4BDD">
              <w:rPr>
                <w:b/>
                <w:sz w:val="28"/>
                <w:szCs w:val="28"/>
                <w:u w:val="single"/>
              </w:rPr>
              <w:t xml:space="preserve">Сооружение и эксплуатация </w:t>
            </w:r>
            <w:proofErr w:type="spellStart"/>
            <w:r w:rsidRPr="002D4BDD">
              <w:rPr>
                <w:b/>
                <w:sz w:val="28"/>
                <w:szCs w:val="28"/>
                <w:u w:val="single"/>
              </w:rPr>
              <w:t>газонефтепроводов</w:t>
            </w:r>
            <w:proofErr w:type="spellEnd"/>
            <w:r w:rsidRPr="002D4BDD">
              <w:rPr>
                <w:b/>
                <w:sz w:val="28"/>
                <w:szCs w:val="28"/>
                <w:u w:val="single"/>
              </w:rPr>
              <w:t xml:space="preserve"> и  </w:t>
            </w:r>
            <w:proofErr w:type="spellStart"/>
            <w:r w:rsidRPr="002D4BDD">
              <w:rPr>
                <w:b/>
                <w:sz w:val="28"/>
                <w:szCs w:val="28"/>
                <w:u w:val="single"/>
              </w:rPr>
              <w:t>газонефтехр</w:t>
            </w:r>
            <w:r w:rsidRPr="002D4BDD">
              <w:rPr>
                <w:b/>
                <w:sz w:val="28"/>
                <w:szCs w:val="28"/>
                <w:u w:val="single"/>
              </w:rPr>
              <w:t>а</w:t>
            </w:r>
            <w:r w:rsidRPr="002D4BDD">
              <w:rPr>
                <w:b/>
                <w:sz w:val="28"/>
                <w:szCs w:val="28"/>
                <w:u w:val="single"/>
              </w:rPr>
              <w:t>нилищ</w:t>
            </w:r>
            <w:proofErr w:type="spellEnd"/>
            <w:r>
              <w:rPr>
                <w:b/>
                <w:sz w:val="28"/>
                <w:szCs w:val="28"/>
                <w:u w:val="single"/>
              </w:rPr>
              <w:t xml:space="preserve">, </w:t>
            </w:r>
            <w:r>
              <w:rPr>
                <w:bCs/>
                <w:sz w:val="28"/>
                <w:szCs w:val="28"/>
                <w:lang w:eastAsia="en-US"/>
              </w:rPr>
              <w:t>утвержденного 01 июля  2016</w:t>
            </w:r>
            <w:r w:rsidRPr="0031558D">
              <w:rPr>
                <w:bCs/>
                <w:sz w:val="28"/>
                <w:szCs w:val="28"/>
                <w:lang w:eastAsia="en-US"/>
              </w:rPr>
              <w:t xml:space="preserve"> года</w:t>
            </w:r>
          </w:p>
          <w:p w:rsidR="002D4BDD" w:rsidRPr="002D4BDD" w:rsidRDefault="002D4BDD" w:rsidP="00BC673A">
            <w:pPr>
              <w:shd w:val="clear" w:color="auto" w:fill="FFFFFF"/>
              <w:ind w:left="62"/>
              <w:rPr>
                <w:b/>
                <w:sz w:val="28"/>
                <w:szCs w:val="28"/>
                <w:u w:val="single"/>
              </w:rPr>
            </w:pPr>
          </w:p>
        </w:tc>
      </w:tr>
    </w:tbl>
    <w:p w:rsidR="002D4BDD" w:rsidRPr="00226CCA" w:rsidRDefault="002D4BDD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0"/>
        </w:rPr>
      </w:pPr>
    </w:p>
    <w:p w:rsidR="004F05E5" w:rsidRPr="005C3195" w:rsidRDefault="004F05E5" w:rsidP="009517C5">
      <w:pPr>
        <w:widowControl w:val="0"/>
        <w:autoSpaceDE w:val="0"/>
        <w:autoSpaceDN w:val="0"/>
        <w:adjustRightInd w:val="0"/>
        <w:spacing w:line="360" w:lineRule="auto"/>
        <w:rPr>
          <w:i/>
          <w:sz w:val="28"/>
          <w:szCs w:val="28"/>
          <w:vertAlign w:val="superscript"/>
        </w:rPr>
      </w:pPr>
    </w:p>
    <w:p w:rsidR="004F05E5" w:rsidRPr="0031558D" w:rsidRDefault="004F05E5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1558D">
        <w:rPr>
          <w:sz w:val="28"/>
          <w:szCs w:val="28"/>
        </w:rPr>
        <w:t>Организация-разработчик: ГБПОУ КНТ им.Б.И Корнилова</w:t>
      </w:r>
    </w:p>
    <w:p w:rsidR="004F05E5" w:rsidRPr="0031558D" w:rsidRDefault="004F05E5" w:rsidP="009517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31558D">
        <w:rPr>
          <w:sz w:val="28"/>
          <w:szCs w:val="28"/>
        </w:rPr>
        <w:tab/>
      </w:r>
      <w:r w:rsidRPr="0031558D">
        <w:rPr>
          <w:sz w:val="28"/>
          <w:szCs w:val="28"/>
        </w:rPr>
        <w:tab/>
      </w:r>
      <w:r w:rsidRPr="0031558D">
        <w:rPr>
          <w:sz w:val="28"/>
          <w:szCs w:val="28"/>
        </w:rPr>
        <w:tab/>
      </w:r>
      <w:r w:rsidRPr="0031558D">
        <w:rPr>
          <w:sz w:val="28"/>
          <w:szCs w:val="28"/>
        </w:rPr>
        <w:tab/>
      </w:r>
      <w:r w:rsidRPr="0031558D">
        <w:rPr>
          <w:sz w:val="28"/>
          <w:szCs w:val="28"/>
        </w:rPr>
        <w:tab/>
      </w:r>
      <w:r w:rsidRPr="0031558D">
        <w:rPr>
          <w:sz w:val="28"/>
          <w:szCs w:val="28"/>
        </w:rPr>
        <w:tab/>
      </w:r>
      <w:r w:rsidRPr="0031558D">
        <w:rPr>
          <w:sz w:val="28"/>
          <w:szCs w:val="28"/>
        </w:rPr>
        <w:tab/>
      </w:r>
      <w:r w:rsidRPr="0031558D">
        <w:rPr>
          <w:sz w:val="28"/>
          <w:szCs w:val="28"/>
        </w:rPr>
        <w:tab/>
      </w:r>
    </w:p>
    <w:p w:rsidR="004F05E5" w:rsidRPr="0031558D" w:rsidRDefault="004F05E5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u w:val="single"/>
        </w:rPr>
      </w:pPr>
      <w:r w:rsidRPr="0031558D">
        <w:rPr>
          <w:sz w:val="28"/>
          <w:szCs w:val="28"/>
        </w:rPr>
        <w:t xml:space="preserve">Разработчики: </w:t>
      </w:r>
      <w:proofErr w:type="spellStart"/>
      <w:r>
        <w:rPr>
          <w:sz w:val="28"/>
          <w:szCs w:val="28"/>
          <w:u w:val="single"/>
        </w:rPr>
        <w:t>Ботанкина</w:t>
      </w:r>
      <w:proofErr w:type="spellEnd"/>
      <w:r w:rsidRPr="0031558D">
        <w:rPr>
          <w:sz w:val="28"/>
          <w:szCs w:val="28"/>
          <w:u w:val="single"/>
        </w:rPr>
        <w:t xml:space="preserve"> Анна Андреевна, преподаватель</w:t>
      </w:r>
    </w:p>
    <w:p w:rsidR="004F05E5" w:rsidRPr="0031558D" w:rsidRDefault="004F05E5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F05E5" w:rsidRPr="005C3195" w:rsidRDefault="004F05E5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F05E5" w:rsidRPr="005C3195" w:rsidRDefault="004F05E5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F05E5" w:rsidRPr="005C3195" w:rsidRDefault="004F05E5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4F05E5" w:rsidRPr="005C3195" w:rsidRDefault="004F05E5" w:rsidP="009517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226CCA" w:rsidRPr="005C3195" w:rsidRDefault="00226CCA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F05E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3195">
        <w:rPr>
          <w:b/>
          <w:caps/>
          <w:sz w:val="28"/>
          <w:szCs w:val="28"/>
        </w:rPr>
        <w:t>СОДЕРЖАНИЕ</w:t>
      </w: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tbl>
      <w:tblPr>
        <w:tblW w:w="10266" w:type="dxa"/>
        <w:jc w:val="center"/>
        <w:tblLook w:val="01E0"/>
      </w:tblPr>
      <w:tblGrid>
        <w:gridCol w:w="607"/>
        <w:gridCol w:w="8986"/>
        <w:gridCol w:w="673"/>
      </w:tblGrid>
      <w:tr w:rsidR="004F05E5" w:rsidRPr="0031558D" w:rsidTr="004F05E5">
        <w:trPr>
          <w:trHeight w:val="525"/>
          <w:jc w:val="center"/>
        </w:trPr>
        <w:tc>
          <w:tcPr>
            <w:tcW w:w="621" w:type="dxa"/>
          </w:tcPr>
          <w:p w:rsidR="004F05E5" w:rsidRPr="0031558D" w:rsidRDefault="004F05E5" w:rsidP="004F05E5"/>
        </w:tc>
        <w:tc>
          <w:tcPr>
            <w:tcW w:w="9313" w:type="dxa"/>
          </w:tcPr>
          <w:p w:rsidR="004F05E5" w:rsidRPr="0031558D" w:rsidRDefault="004F05E5" w:rsidP="004F05E5">
            <w:pPr>
              <w:rPr>
                <w:sz w:val="28"/>
                <w:szCs w:val="28"/>
              </w:rPr>
            </w:pPr>
            <w:r w:rsidRPr="0031558D">
              <w:rPr>
                <w:sz w:val="28"/>
                <w:szCs w:val="28"/>
              </w:rPr>
              <w:t>Наименование раздела</w:t>
            </w:r>
          </w:p>
        </w:tc>
        <w:tc>
          <w:tcPr>
            <w:tcW w:w="332" w:type="dxa"/>
          </w:tcPr>
          <w:p w:rsidR="004F05E5" w:rsidRPr="0031558D" w:rsidRDefault="004F05E5" w:rsidP="004F05E5">
            <w:pPr>
              <w:jc w:val="center"/>
              <w:rPr>
                <w:sz w:val="28"/>
                <w:szCs w:val="28"/>
              </w:rPr>
            </w:pPr>
            <w:r w:rsidRPr="0031558D">
              <w:rPr>
                <w:sz w:val="28"/>
                <w:szCs w:val="28"/>
              </w:rPr>
              <w:t>стр.</w:t>
            </w:r>
          </w:p>
          <w:p w:rsidR="004F05E5" w:rsidRPr="0031558D" w:rsidRDefault="004F05E5" w:rsidP="004F05E5">
            <w:pPr>
              <w:jc w:val="center"/>
              <w:rPr>
                <w:sz w:val="28"/>
                <w:szCs w:val="28"/>
              </w:rPr>
            </w:pPr>
          </w:p>
        </w:tc>
      </w:tr>
      <w:tr w:rsidR="004F05E5" w:rsidRPr="0031558D" w:rsidTr="004F05E5">
        <w:trPr>
          <w:trHeight w:val="525"/>
          <w:jc w:val="center"/>
        </w:trPr>
        <w:tc>
          <w:tcPr>
            <w:tcW w:w="621" w:type="dxa"/>
          </w:tcPr>
          <w:p w:rsidR="004F05E5" w:rsidRPr="0031558D" w:rsidRDefault="004F05E5" w:rsidP="004F05E5">
            <w:pPr>
              <w:rPr>
                <w:b/>
                <w:sz w:val="28"/>
              </w:rPr>
            </w:pPr>
            <w:r w:rsidRPr="0031558D">
              <w:rPr>
                <w:b/>
                <w:sz w:val="28"/>
              </w:rPr>
              <w:t>1</w:t>
            </w:r>
          </w:p>
        </w:tc>
        <w:tc>
          <w:tcPr>
            <w:tcW w:w="9313" w:type="dxa"/>
          </w:tcPr>
          <w:p w:rsidR="004F05E5" w:rsidRPr="0031558D" w:rsidRDefault="004F05E5" w:rsidP="004F05E5">
            <w:pPr>
              <w:keepNext/>
              <w:autoSpaceDE w:val="0"/>
              <w:autoSpaceDN w:val="0"/>
              <w:spacing w:line="360" w:lineRule="auto"/>
              <w:outlineLvl w:val="0"/>
              <w:rPr>
                <w:b/>
                <w:caps/>
                <w:szCs w:val="28"/>
              </w:rPr>
            </w:pPr>
            <w:r w:rsidRPr="0031558D">
              <w:rPr>
                <w:b/>
                <w:szCs w:val="28"/>
              </w:rPr>
              <w:t>ПОЯСНИТЕЛЬНАЯ ЗАПИСКА</w:t>
            </w:r>
          </w:p>
        </w:tc>
        <w:tc>
          <w:tcPr>
            <w:tcW w:w="332" w:type="dxa"/>
          </w:tcPr>
          <w:p w:rsidR="004F05E5" w:rsidRPr="0031558D" w:rsidRDefault="004F05E5" w:rsidP="004F05E5">
            <w:pPr>
              <w:jc w:val="center"/>
              <w:rPr>
                <w:sz w:val="28"/>
                <w:szCs w:val="28"/>
              </w:rPr>
            </w:pPr>
            <w:r w:rsidRPr="0031558D">
              <w:rPr>
                <w:sz w:val="28"/>
                <w:szCs w:val="28"/>
              </w:rPr>
              <w:t>4</w:t>
            </w:r>
          </w:p>
        </w:tc>
      </w:tr>
      <w:tr w:rsidR="004F05E5" w:rsidRPr="0031558D" w:rsidTr="004F05E5">
        <w:trPr>
          <w:trHeight w:val="525"/>
          <w:jc w:val="center"/>
        </w:trPr>
        <w:tc>
          <w:tcPr>
            <w:tcW w:w="621" w:type="dxa"/>
          </w:tcPr>
          <w:p w:rsidR="004F05E5" w:rsidRPr="0031558D" w:rsidRDefault="004F05E5" w:rsidP="004F05E5">
            <w:pPr>
              <w:rPr>
                <w:b/>
                <w:sz w:val="28"/>
              </w:rPr>
            </w:pPr>
            <w:r w:rsidRPr="0031558D">
              <w:rPr>
                <w:b/>
                <w:sz w:val="28"/>
              </w:rPr>
              <w:t>2</w:t>
            </w:r>
          </w:p>
        </w:tc>
        <w:tc>
          <w:tcPr>
            <w:tcW w:w="9313" w:type="dxa"/>
          </w:tcPr>
          <w:p w:rsidR="004F05E5" w:rsidRPr="0031558D" w:rsidRDefault="004F05E5" w:rsidP="004F05E5">
            <w:pPr>
              <w:rPr>
                <w:szCs w:val="28"/>
              </w:rPr>
            </w:pPr>
            <w:r w:rsidRPr="0031558D">
              <w:rPr>
                <w:b/>
                <w:szCs w:val="28"/>
              </w:rPr>
              <w:t>ОБЩАЯ ХАРАКТЕРИСТИКА УЧЕБНОЙ ДИСЦИПЛИНЫ</w:t>
            </w:r>
          </w:p>
        </w:tc>
        <w:tc>
          <w:tcPr>
            <w:tcW w:w="332" w:type="dxa"/>
          </w:tcPr>
          <w:p w:rsidR="004F05E5" w:rsidRPr="0031558D" w:rsidRDefault="004F05E5" w:rsidP="004F05E5">
            <w:pPr>
              <w:jc w:val="center"/>
              <w:rPr>
                <w:sz w:val="28"/>
                <w:szCs w:val="28"/>
              </w:rPr>
            </w:pPr>
            <w:r w:rsidRPr="0031558D">
              <w:rPr>
                <w:sz w:val="28"/>
                <w:szCs w:val="28"/>
              </w:rPr>
              <w:t>4</w:t>
            </w:r>
          </w:p>
        </w:tc>
      </w:tr>
      <w:tr w:rsidR="004F05E5" w:rsidRPr="0031558D" w:rsidTr="004F05E5">
        <w:trPr>
          <w:trHeight w:val="525"/>
          <w:jc w:val="center"/>
        </w:trPr>
        <w:tc>
          <w:tcPr>
            <w:tcW w:w="621" w:type="dxa"/>
          </w:tcPr>
          <w:p w:rsidR="004F05E5" w:rsidRPr="0031558D" w:rsidRDefault="004F05E5" w:rsidP="004F05E5">
            <w:pPr>
              <w:rPr>
                <w:b/>
                <w:sz w:val="28"/>
              </w:rPr>
            </w:pPr>
            <w:r w:rsidRPr="0031558D">
              <w:rPr>
                <w:b/>
                <w:sz w:val="28"/>
              </w:rPr>
              <w:t>3</w:t>
            </w:r>
          </w:p>
        </w:tc>
        <w:tc>
          <w:tcPr>
            <w:tcW w:w="9313" w:type="dxa"/>
          </w:tcPr>
          <w:p w:rsidR="004F05E5" w:rsidRPr="0031558D" w:rsidRDefault="004F05E5" w:rsidP="004F05E5">
            <w:pPr>
              <w:rPr>
                <w:szCs w:val="28"/>
              </w:rPr>
            </w:pPr>
            <w:r w:rsidRPr="0031558D">
              <w:rPr>
                <w:b/>
                <w:szCs w:val="28"/>
              </w:rPr>
              <w:t>МЕСТО УЧЕБНОЙ ДИСЦИПЛИНЫ В УЧЕБНОМ ПЛАНЕ</w:t>
            </w:r>
          </w:p>
        </w:tc>
        <w:tc>
          <w:tcPr>
            <w:tcW w:w="332" w:type="dxa"/>
          </w:tcPr>
          <w:p w:rsidR="004F05E5" w:rsidRPr="0031558D" w:rsidRDefault="004F05E5" w:rsidP="004F05E5">
            <w:pPr>
              <w:jc w:val="center"/>
              <w:rPr>
                <w:sz w:val="28"/>
                <w:szCs w:val="28"/>
              </w:rPr>
            </w:pPr>
            <w:r w:rsidRPr="0031558D">
              <w:rPr>
                <w:sz w:val="28"/>
                <w:szCs w:val="28"/>
              </w:rPr>
              <w:t>6</w:t>
            </w:r>
          </w:p>
        </w:tc>
      </w:tr>
      <w:tr w:rsidR="004F05E5" w:rsidRPr="0031558D" w:rsidTr="004F05E5">
        <w:trPr>
          <w:trHeight w:val="525"/>
          <w:jc w:val="center"/>
        </w:trPr>
        <w:tc>
          <w:tcPr>
            <w:tcW w:w="621" w:type="dxa"/>
          </w:tcPr>
          <w:p w:rsidR="004F05E5" w:rsidRPr="0031558D" w:rsidRDefault="004F05E5" w:rsidP="004F05E5">
            <w:pPr>
              <w:rPr>
                <w:b/>
                <w:sz w:val="28"/>
              </w:rPr>
            </w:pPr>
            <w:r w:rsidRPr="0031558D">
              <w:rPr>
                <w:b/>
                <w:sz w:val="28"/>
              </w:rPr>
              <w:t>4</w:t>
            </w:r>
          </w:p>
        </w:tc>
        <w:tc>
          <w:tcPr>
            <w:tcW w:w="9313" w:type="dxa"/>
          </w:tcPr>
          <w:p w:rsidR="004F05E5" w:rsidRPr="0031558D" w:rsidRDefault="004F05E5" w:rsidP="004F05E5">
            <w:pPr>
              <w:rPr>
                <w:szCs w:val="28"/>
              </w:rPr>
            </w:pPr>
            <w:r w:rsidRPr="0031558D">
              <w:rPr>
                <w:b/>
                <w:szCs w:val="28"/>
              </w:rPr>
              <w:t>РЕЗУЛЬТАТЫ ОСВОЕНИЯ ДИСЦИПЛИНЫ</w:t>
            </w:r>
          </w:p>
        </w:tc>
        <w:tc>
          <w:tcPr>
            <w:tcW w:w="332" w:type="dxa"/>
          </w:tcPr>
          <w:p w:rsidR="004F05E5" w:rsidRPr="0031558D" w:rsidRDefault="004F05E5" w:rsidP="004F05E5">
            <w:pPr>
              <w:jc w:val="center"/>
              <w:rPr>
                <w:sz w:val="28"/>
                <w:szCs w:val="28"/>
              </w:rPr>
            </w:pPr>
            <w:r w:rsidRPr="0031558D">
              <w:rPr>
                <w:sz w:val="28"/>
                <w:szCs w:val="28"/>
              </w:rPr>
              <w:t>7</w:t>
            </w:r>
          </w:p>
        </w:tc>
      </w:tr>
      <w:tr w:rsidR="004F05E5" w:rsidRPr="0031558D" w:rsidTr="004F05E5">
        <w:trPr>
          <w:trHeight w:val="525"/>
          <w:jc w:val="center"/>
        </w:trPr>
        <w:tc>
          <w:tcPr>
            <w:tcW w:w="621" w:type="dxa"/>
          </w:tcPr>
          <w:p w:rsidR="004F05E5" w:rsidRPr="0031558D" w:rsidRDefault="004F05E5" w:rsidP="004F05E5">
            <w:pPr>
              <w:rPr>
                <w:b/>
                <w:sz w:val="28"/>
              </w:rPr>
            </w:pPr>
            <w:r w:rsidRPr="0031558D">
              <w:rPr>
                <w:b/>
                <w:sz w:val="28"/>
              </w:rPr>
              <w:t>5</w:t>
            </w:r>
          </w:p>
        </w:tc>
        <w:tc>
          <w:tcPr>
            <w:tcW w:w="9313" w:type="dxa"/>
          </w:tcPr>
          <w:p w:rsidR="004F05E5" w:rsidRPr="0031558D" w:rsidRDefault="004F05E5" w:rsidP="004F05E5">
            <w:pPr>
              <w:ind w:right="268"/>
              <w:rPr>
                <w:szCs w:val="28"/>
              </w:rPr>
            </w:pPr>
            <w:r w:rsidRPr="0031558D">
              <w:rPr>
                <w:b/>
                <w:caps/>
                <w:szCs w:val="28"/>
              </w:rPr>
              <w:t>содержание учебной дисциплины</w:t>
            </w:r>
          </w:p>
        </w:tc>
        <w:tc>
          <w:tcPr>
            <w:tcW w:w="332" w:type="dxa"/>
          </w:tcPr>
          <w:p w:rsidR="004F05E5" w:rsidRPr="0031558D" w:rsidRDefault="004F05E5" w:rsidP="004F05E5">
            <w:pPr>
              <w:jc w:val="center"/>
              <w:rPr>
                <w:sz w:val="28"/>
                <w:szCs w:val="28"/>
              </w:rPr>
            </w:pPr>
            <w:r w:rsidRPr="0031558D">
              <w:rPr>
                <w:sz w:val="28"/>
                <w:szCs w:val="28"/>
              </w:rPr>
              <w:t>10</w:t>
            </w:r>
          </w:p>
        </w:tc>
      </w:tr>
      <w:tr w:rsidR="004F05E5" w:rsidRPr="0031558D" w:rsidTr="004F05E5">
        <w:trPr>
          <w:trHeight w:val="525"/>
          <w:jc w:val="center"/>
        </w:trPr>
        <w:tc>
          <w:tcPr>
            <w:tcW w:w="621" w:type="dxa"/>
          </w:tcPr>
          <w:p w:rsidR="004F05E5" w:rsidRPr="0031558D" w:rsidRDefault="004F05E5" w:rsidP="004F05E5">
            <w:pPr>
              <w:rPr>
                <w:b/>
                <w:sz w:val="28"/>
              </w:rPr>
            </w:pPr>
            <w:r w:rsidRPr="0031558D">
              <w:rPr>
                <w:b/>
                <w:sz w:val="28"/>
              </w:rPr>
              <w:t>6</w:t>
            </w:r>
          </w:p>
        </w:tc>
        <w:tc>
          <w:tcPr>
            <w:tcW w:w="9313" w:type="dxa"/>
          </w:tcPr>
          <w:p w:rsidR="004F05E5" w:rsidRPr="0031558D" w:rsidRDefault="004F05E5" w:rsidP="004F05E5">
            <w:pPr>
              <w:rPr>
                <w:b/>
                <w:szCs w:val="28"/>
              </w:rPr>
            </w:pPr>
            <w:r w:rsidRPr="0031558D">
              <w:rPr>
                <w:b/>
                <w:caps/>
                <w:szCs w:val="28"/>
              </w:rPr>
              <w:t>ТЕМАТИЧЕСКИЙ ПЛАН И СОДЕРЖАНИЕ УЧЕБНОЙ ДИСЦИПЛИНЫ</w:t>
            </w:r>
            <w:r w:rsidRPr="0031558D">
              <w:rPr>
                <w:b/>
                <w:szCs w:val="28"/>
              </w:rPr>
              <w:t xml:space="preserve"> </w:t>
            </w:r>
          </w:p>
          <w:p w:rsidR="004F05E5" w:rsidRPr="0031558D" w:rsidRDefault="004F05E5" w:rsidP="004F05E5">
            <w:pPr>
              <w:rPr>
                <w:b/>
                <w:caps/>
                <w:szCs w:val="28"/>
              </w:rPr>
            </w:pPr>
            <w:r w:rsidRPr="0031558D">
              <w:rPr>
                <w:b/>
                <w:szCs w:val="28"/>
              </w:rPr>
              <w:t>С УЧЕТОМ ПРОФИЛЯ ПРОФЕССИОНАЛЬНОГО ОБРАЗОВАНИЯ</w:t>
            </w:r>
          </w:p>
          <w:p w:rsidR="004F05E5" w:rsidRPr="0031558D" w:rsidRDefault="004F05E5" w:rsidP="004F05E5">
            <w:pPr>
              <w:rPr>
                <w:b/>
                <w:caps/>
                <w:szCs w:val="28"/>
              </w:rPr>
            </w:pPr>
          </w:p>
        </w:tc>
        <w:tc>
          <w:tcPr>
            <w:tcW w:w="332" w:type="dxa"/>
          </w:tcPr>
          <w:p w:rsidR="004F05E5" w:rsidRPr="0031558D" w:rsidRDefault="004F05E5" w:rsidP="004F05E5">
            <w:pPr>
              <w:jc w:val="center"/>
              <w:rPr>
                <w:sz w:val="28"/>
                <w:szCs w:val="28"/>
              </w:rPr>
            </w:pPr>
            <w:r w:rsidRPr="0031558D">
              <w:rPr>
                <w:sz w:val="28"/>
                <w:szCs w:val="28"/>
              </w:rPr>
              <w:t>11</w:t>
            </w:r>
          </w:p>
        </w:tc>
      </w:tr>
      <w:tr w:rsidR="004F05E5" w:rsidRPr="0031558D" w:rsidTr="004F05E5">
        <w:trPr>
          <w:trHeight w:val="525"/>
          <w:jc w:val="center"/>
        </w:trPr>
        <w:tc>
          <w:tcPr>
            <w:tcW w:w="621" w:type="dxa"/>
          </w:tcPr>
          <w:p w:rsidR="004F05E5" w:rsidRPr="0031558D" w:rsidRDefault="004F05E5" w:rsidP="004F05E5">
            <w:pPr>
              <w:rPr>
                <w:b/>
                <w:sz w:val="28"/>
              </w:rPr>
            </w:pPr>
            <w:r w:rsidRPr="0031558D">
              <w:rPr>
                <w:b/>
                <w:sz w:val="28"/>
              </w:rPr>
              <w:t>7</w:t>
            </w:r>
          </w:p>
        </w:tc>
        <w:tc>
          <w:tcPr>
            <w:tcW w:w="9313" w:type="dxa"/>
          </w:tcPr>
          <w:p w:rsidR="004F05E5" w:rsidRPr="0031558D" w:rsidRDefault="004F05E5" w:rsidP="004F05E5">
            <w:pPr>
              <w:rPr>
                <w:b/>
                <w:caps/>
                <w:szCs w:val="28"/>
              </w:rPr>
            </w:pPr>
            <w:r w:rsidRPr="0031558D">
              <w:rPr>
                <w:b/>
                <w:caps/>
                <w:szCs w:val="28"/>
              </w:rPr>
              <w:t>ХАРАКТЕРИСТИКА ОСНОВНЫХ ВИДОВ ДЕЯТЕЛЬНОСТИ СТУДЕНТОВ НА УРОВНЕ УЧЕБНЫХ ДЕЙСТВИЙ</w:t>
            </w:r>
          </w:p>
          <w:p w:rsidR="004F05E5" w:rsidRPr="0031558D" w:rsidRDefault="004F05E5" w:rsidP="004F05E5">
            <w:pPr>
              <w:rPr>
                <w:b/>
                <w:caps/>
                <w:szCs w:val="28"/>
              </w:rPr>
            </w:pPr>
          </w:p>
        </w:tc>
        <w:tc>
          <w:tcPr>
            <w:tcW w:w="332" w:type="dxa"/>
          </w:tcPr>
          <w:p w:rsidR="004F05E5" w:rsidRPr="0031558D" w:rsidRDefault="004F05E5" w:rsidP="004F05E5">
            <w:pPr>
              <w:jc w:val="center"/>
              <w:rPr>
                <w:sz w:val="28"/>
                <w:szCs w:val="28"/>
              </w:rPr>
            </w:pPr>
            <w:r w:rsidRPr="0031558D">
              <w:rPr>
                <w:sz w:val="28"/>
                <w:szCs w:val="28"/>
              </w:rPr>
              <w:t>2</w:t>
            </w:r>
            <w:r w:rsidR="00057E1D">
              <w:rPr>
                <w:sz w:val="28"/>
                <w:szCs w:val="28"/>
              </w:rPr>
              <w:t>2</w:t>
            </w:r>
          </w:p>
        </w:tc>
      </w:tr>
      <w:tr w:rsidR="004F05E5" w:rsidRPr="0031558D" w:rsidTr="004F05E5">
        <w:trPr>
          <w:trHeight w:val="525"/>
          <w:jc w:val="center"/>
        </w:trPr>
        <w:tc>
          <w:tcPr>
            <w:tcW w:w="621" w:type="dxa"/>
          </w:tcPr>
          <w:p w:rsidR="004F05E5" w:rsidRPr="0031558D" w:rsidRDefault="004F05E5" w:rsidP="004F05E5">
            <w:pPr>
              <w:rPr>
                <w:b/>
                <w:sz w:val="28"/>
              </w:rPr>
            </w:pPr>
            <w:r w:rsidRPr="0031558D">
              <w:rPr>
                <w:b/>
                <w:sz w:val="28"/>
              </w:rPr>
              <w:t>8</w:t>
            </w:r>
          </w:p>
        </w:tc>
        <w:tc>
          <w:tcPr>
            <w:tcW w:w="9313" w:type="dxa"/>
          </w:tcPr>
          <w:p w:rsidR="004F05E5" w:rsidRPr="0031558D" w:rsidRDefault="004F05E5" w:rsidP="004F05E5">
            <w:pPr>
              <w:rPr>
                <w:b/>
                <w:caps/>
                <w:szCs w:val="28"/>
              </w:rPr>
            </w:pPr>
            <w:r w:rsidRPr="0031558D">
              <w:rPr>
                <w:b/>
                <w:caps/>
                <w:szCs w:val="28"/>
              </w:rPr>
              <w:t>УчЕБНО-МЕТОДИЧЕСКОЕ И МАТЕРИАЛЬНО-ТЕХНИЧЕСКОЕ ОБЕСПЕЧЕНИЕ ПРОГРАММЫ УЧЕБНОЙ ДИСЦИПЛИНЫ</w:t>
            </w:r>
          </w:p>
        </w:tc>
        <w:tc>
          <w:tcPr>
            <w:tcW w:w="332" w:type="dxa"/>
          </w:tcPr>
          <w:p w:rsidR="004F05E5" w:rsidRPr="0031558D" w:rsidRDefault="004F05E5" w:rsidP="004F05E5">
            <w:pPr>
              <w:jc w:val="center"/>
              <w:rPr>
                <w:sz w:val="28"/>
                <w:szCs w:val="28"/>
              </w:rPr>
            </w:pPr>
            <w:r w:rsidRPr="0031558D">
              <w:rPr>
                <w:sz w:val="28"/>
                <w:szCs w:val="28"/>
              </w:rPr>
              <w:t>2</w:t>
            </w:r>
            <w:r w:rsidR="00057E1D">
              <w:rPr>
                <w:sz w:val="28"/>
                <w:szCs w:val="28"/>
              </w:rPr>
              <w:t>6</w:t>
            </w:r>
          </w:p>
        </w:tc>
      </w:tr>
    </w:tbl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tbl>
      <w:tblPr>
        <w:tblW w:w="10266" w:type="dxa"/>
        <w:jc w:val="center"/>
        <w:tblLook w:val="01E0"/>
      </w:tblPr>
      <w:tblGrid>
        <w:gridCol w:w="607"/>
        <w:gridCol w:w="8986"/>
        <w:gridCol w:w="673"/>
      </w:tblGrid>
      <w:tr w:rsidR="004F05E5" w:rsidRPr="005C3195" w:rsidTr="004F05E5">
        <w:trPr>
          <w:trHeight w:val="525"/>
          <w:jc w:val="center"/>
        </w:trPr>
        <w:tc>
          <w:tcPr>
            <w:tcW w:w="607" w:type="dxa"/>
          </w:tcPr>
          <w:p w:rsidR="004F05E5" w:rsidRPr="00A93001" w:rsidRDefault="004F05E5" w:rsidP="004F05E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8986" w:type="dxa"/>
          </w:tcPr>
          <w:p w:rsidR="004F05E5" w:rsidRPr="00B96DF0" w:rsidRDefault="004F05E5" w:rsidP="004F05E5">
            <w:pPr>
              <w:rPr>
                <w:b/>
                <w:caps/>
                <w:szCs w:val="28"/>
              </w:rPr>
            </w:pPr>
            <w:r>
              <w:rPr>
                <w:b/>
                <w:caps/>
                <w:szCs w:val="28"/>
              </w:rPr>
              <w:t xml:space="preserve">РЕКОМЕНДУЕМАЯ ЛИТЕРАТУРа                                                                                      </w:t>
            </w:r>
          </w:p>
        </w:tc>
        <w:tc>
          <w:tcPr>
            <w:tcW w:w="673" w:type="dxa"/>
          </w:tcPr>
          <w:p w:rsidR="004F05E5" w:rsidRPr="005C3195" w:rsidRDefault="004F05E5" w:rsidP="004F05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057E1D">
              <w:rPr>
                <w:sz w:val="28"/>
                <w:szCs w:val="28"/>
              </w:rPr>
              <w:t>6</w:t>
            </w:r>
          </w:p>
        </w:tc>
      </w:tr>
    </w:tbl>
    <w:p w:rsidR="004F05E5" w:rsidRPr="00634BE0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F05E5" w:rsidRPr="00634BE0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F05E5" w:rsidRPr="005C319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F05E5" w:rsidRPr="005C319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F05E5" w:rsidRPr="005C319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F05E5" w:rsidRPr="005C319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F05E5" w:rsidRPr="005C319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F05E5" w:rsidRPr="005C319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4F05E5" w:rsidRPr="005C3195" w:rsidRDefault="004F05E5" w:rsidP="004F05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</w:rPr>
        <w:br w:type="page"/>
      </w:r>
      <w:r>
        <w:rPr>
          <w:b/>
          <w:sz w:val="28"/>
        </w:rPr>
        <w:lastRenderedPageBreak/>
        <w:t xml:space="preserve">ПАСПОРТ </w:t>
      </w:r>
      <w:r w:rsidRPr="005C3195">
        <w:rPr>
          <w:b/>
          <w:sz w:val="28"/>
        </w:rPr>
        <w:t xml:space="preserve"> </w:t>
      </w:r>
      <w:r w:rsidRPr="005C3195">
        <w:rPr>
          <w:b/>
          <w:caps/>
          <w:sz w:val="28"/>
          <w:szCs w:val="28"/>
        </w:rPr>
        <w:t>рабочей ПРОГРАММЫ УЧЕБНОЙ ДИСЦИПЛИНЫ</w:t>
      </w:r>
    </w:p>
    <w:p w:rsidR="004F05E5" w:rsidRPr="0031558D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u w:val="single"/>
        </w:rPr>
      </w:pPr>
      <w:r w:rsidRPr="0031558D">
        <w:rPr>
          <w:sz w:val="28"/>
          <w:szCs w:val="28"/>
          <w:u w:val="single"/>
        </w:rPr>
        <w:t>Химия</w:t>
      </w:r>
    </w:p>
    <w:p w:rsidR="004F05E5" w:rsidRPr="005C319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F05E5" w:rsidRPr="005C319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5C3195">
        <w:rPr>
          <w:b/>
          <w:sz w:val="28"/>
          <w:szCs w:val="28"/>
        </w:rPr>
        <w:t> </w:t>
      </w:r>
      <w:r>
        <w:rPr>
          <w:b/>
          <w:sz w:val="28"/>
          <w:szCs w:val="28"/>
        </w:rPr>
        <w:t>ПОЯСНИТЕЛЬНАЯ ЗАПИСКА</w:t>
      </w:r>
    </w:p>
    <w:p w:rsidR="004F05E5" w:rsidRDefault="004F05E5" w:rsidP="00B2554B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</w:t>
      </w:r>
      <w:r w:rsidRPr="0031558D">
        <w:rPr>
          <w:sz w:val="28"/>
          <w:szCs w:val="28"/>
        </w:rPr>
        <w:t>«Химия</w:t>
      </w:r>
      <w:r>
        <w:rPr>
          <w:sz w:val="28"/>
          <w:szCs w:val="28"/>
        </w:rPr>
        <w:t xml:space="preserve">» предназначена для изучения химии </w:t>
      </w:r>
      <w:r w:rsidRPr="006C4917">
        <w:rPr>
          <w:sz w:val="28"/>
          <w:szCs w:val="28"/>
        </w:rPr>
        <w:t>в ГБПОУ КНТ им.</w:t>
      </w:r>
      <w:r>
        <w:rPr>
          <w:sz w:val="28"/>
          <w:szCs w:val="28"/>
        </w:rPr>
        <w:t xml:space="preserve"> </w:t>
      </w:r>
      <w:r w:rsidRPr="006C4917">
        <w:rPr>
          <w:sz w:val="28"/>
          <w:szCs w:val="28"/>
        </w:rPr>
        <w:t>Б.И.</w:t>
      </w:r>
      <w:r>
        <w:rPr>
          <w:sz w:val="28"/>
          <w:szCs w:val="28"/>
        </w:rPr>
        <w:t xml:space="preserve"> </w:t>
      </w:r>
      <w:r w:rsidRPr="006C4917">
        <w:rPr>
          <w:sz w:val="28"/>
          <w:szCs w:val="28"/>
        </w:rPr>
        <w:t>Корнилова</w:t>
      </w:r>
      <w:r>
        <w:rPr>
          <w:sz w:val="28"/>
          <w:szCs w:val="28"/>
        </w:rPr>
        <w:t>,</w:t>
      </w:r>
      <w:r w:rsidRPr="006C49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реализующих  образовательную программу среднего общего 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4F05E5" w:rsidRDefault="004F05E5" w:rsidP="00B2554B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«Химия» направлено на достижение следующих </w:t>
      </w:r>
      <w:r w:rsidRPr="001830D0">
        <w:rPr>
          <w:b/>
          <w:sz w:val="28"/>
          <w:szCs w:val="28"/>
        </w:rPr>
        <w:t>целей</w:t>
      </w:r>
      <w:r>
        <w:rPr>
          <w:sz w:val="28"/>
          <w:szCs w:val="28"/>
        </w:rPr>
        <w:t>: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rFonts w:hint="eastAsia"/>
          <w:b/>
          <w:sz w:val="28"/>
          <w:szCs w:val="28"/>
        </w:rPr>
        <w:t>•</w:t>
      </w:r>
      <w:r w:rsidRPr="0031558D">
        <w:rPr>
          <w:b/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формирование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у</w:t>
      </w:r>
      <w:r w:rsidRPr="0031558D">
        <w:rPr>
          <w:sz w:val="28"/>
          <w:szCs w:val="28"/>
        </w:rPr>
        <w:t xml:space="preserve"> </w:t>
      </w:r>
      <w:proofErr w:type="gramStart"/>
      <w:r w:rsidRPr="0031558D">
        <w:rPr>
          <w:rFonts w:hint="eastAsia"/>
          <w:sz w:val="28"/>
          <w:szCs w:val="28"/>
        </w:rPr>
        <w:t>обучающихся</w:t>
      </w:r>
      <w:proofErr w:type="gramEnd"/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умения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оценивать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значимость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химического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знания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для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каждого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человека</w:t>
      </w:r>
      <w:r w:rsidRPr="0031558D">
        <w:rPr>
          <w:sz w:val="28"/>
          <w:szCs w:val="28"/>
        </w:rPr>
        <w:t>;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rFonts w:hint="eastAsia"/>
          <w:sz w:val="28"/>
          <w:szCs w:val="28"/>
        </w:rPr>
        <w:t>•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формирование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у</w:t>
      </w:r>
      <w:r w:rsidRPr="0031558D">
        <w:rPr>
          <w:sz w:val="28"/>
          <w:szCs w:val="28"/>
        </w:rPr>
        <w:t xml:space="preserve"> </w:t>
      </w:r>
      <w:proofErr w:type="gramStart"/>
      <w:r w:rsidRPr="0031558D">
        <w:rPr>
          <w:rFonts w:hint="eastAsia"/>
          <w:sz w:val="28"/>
          <w:szCs w:val="28"/>
        </w:rPr>
        <w:t>обучающихся</w:t>
      </w:r>
      <w:proofErr w:type="gramEnd"/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целостного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представления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мире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и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роли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химии</w:t>
      </w:r>
      <w:r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в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создании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современной</w:t>
      </w:r>
      <w:r w:rsidRPr="0031558D">
        <w:rPr>
          <w:sz w:val="28"/>
          <w:szCs w:val="28"/>
        </w:rPr>
        <w:t xml:space="preserve"> </w:t>
      </w:r>
      <w:proofErr w:type="spellStart"/>
      <w:r w:rsidRPr="0031558D">
        <w:rPr>
          <w:rFonts w:hint="eastAsia"/>
          <w:sz w:val="28"/>
          <w:szCs w:val="28"/>
        </w:rPr>
        <w:t>естественно</w:t>
      </w:r>
      <w:r w:rsidRPr="0031558D">
        <w:rPr>
          <w:sz w:val="28"/>
          <w:szCs w:val="28"/>
        </w:rPr>
        <w:t>-</w:t>
      </w:r>
      <w:r w:rsidRPr="0031558D">
        <w:rPr>
          <w:rFonts w:hint="eastAsia"/>
          <w:sz w:val="28"/>
          <w:szCs w:val="28"/>
        </w:rPr>
        <w:t>научной</w:t>
      </w:r>
      <w:proofErr w:type="spellEnd"/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картины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мира</w:t>
      </w:r>
      <w:r w:rsidRPr="0031558D">
        <w:rPr>
          <w:sz w:val="28"/>
          <w:szCs w:val="28"/>
        </w:rPr>
        <w:t xml:space="preserve">; </w:t>
      </w:r>
      <w:r w:rsidRPr="0031558D">
        <w:rPr>
          <w:rFonts w:hint="eastAsia"/>
          <w:sz w:val="28"/>
          <w:szCs w:val="28"/>
        </w:rPr>
        <w:t>умения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объяснять</w:t>
      </w:r>
      <w:r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объекты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и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процессы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окружающей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действительности</w:t>
      </w:r>
      <w:r w:rsidRPr="0031558D">
        <w:rPr>
          <w:sz w:val="28"/>
          <w:szCs w:val="28"/>
        </w:rPr>
        <w:t xml:space="preserve">: </w:t>
      </w:r>
      <w:r w:rsidRPr="0031558D">
        <w:rPr>
          <w:rFonts w:hint="eastAsia"/>
          <w:sz w:val="28"/>
          <w:szCs w:val="28"/>
        </w:rPr>
        <w:t>природной</w:t>
      </w:r>
      <w:r w:rsidRPr="0031558D">
        <w:rPr>
          <w:sz w:val="28"/>
          <w:szCs w:val="28"/>
        </w:rPr>
        <w:t xml:space="preserve">, </w:t>
      </w:r>
      <w:r w:rsidRPr="0031558D">
        <w:rPr>
          <w:rFonts w:hint="eastAsia"/>
          <w:sz w:val="28"/>
          <w:szCs w:val="28"/>
        </w:rPr>
        <w:t>социальной</w:t>
      </w:r>
      <w:r w:rsidRPr="0031558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культурной</w:t>
      </w:r>
      <w:r w:rsidRPr="0031558D">
        <w:rPr>
          <w:sz w:val="28"/>
          <w:szCs w:val="28"/>
        </w:rPr>
        <w:t xml:space="preserve">, </w:t>
      </w:r>
      <w:r w:rsidRPr="0031558D">
        <w:rPr>
          <w:rFonts w:hint="eastAsia"/>
          <w:sz w:val="28"/>
          <w:szCs w:val="28"/>
        </w:rPr>
        <w:t>технической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среды</w:t>
      </w:r>
      <w:r w:rsidRPr="0031558D">
        <w:rPr>
          <w:sz w:val="28"/>
          <w:szCs w:val="28"/>
        </w:rPr>
        <w:t xml:space="preserve">, </w:t>
      </w:r>
      <w:r w:rsidRPr="0031558D">
        <w:rPr>
          <w:rFonts w:hint="eastAsia"/>
          <w:sz w:val="28"/>
          <w:szCs w:val="28"/>
        </w:rPr>
        <w:t>—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используя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для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этого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химические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знания</w:t>
      </w:r>
      <w:r w:rsidRPr="0031558D">
        <w:rPr>
          <w:sz w:val="28"/>
          <w:szCs w:val="28"/>
        </w:rPr>
        <w:t>;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rFonts w:hint="eastAsia"/>
          <w:sz w:val="28"/>
          <w:szCs w:val="28"/>
        </w:rPr>
        <w:t>•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развитие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у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обучающихся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умений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различать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факты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и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оценки</w:t>
      </w:r>
      <w:r w:rsidRPr="0031558D">
        <w:rPr>
          <w:sz w:val="28"/>
          <w:szCs w:val="28"/>
        </w:rPr>
        <w:t xml:space="preserve">, </w:t>
      </w:r>
      <w:r w:rsidRPr="0031558D">
        <w:rPr>
          <w:rFonts w:hint="eastAsia"/>
          <w:sz w:val="28"/>
          <w:szCs w:val="28"/>
        </w:rPr>
        <w:t>сравнивать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оценочные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выводы</w:t>
      </w:r>
      <w:r w:rsidRPr="0031558D">
        <w:rPr>
          <w:sz w:val="28"/>
          <w:szCs w:val="28"/>
        </w:rPr>
        <w:t xml:space="preserve">, </w:t>
      </w:r>
      <w:r w:rsidRPr="0031558D">
        <w:rPr>
          <w:rFonts w:hint="eastAsia"/>
          <w:sz w:val="28"/>
          <w:szCs w:val="28"/>
        </w:rPr>
        <w:t>видеть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их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связь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с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критериями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оценок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и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связь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критериев</w:t>
      </w:r>
      <w:r w:rsidRPr="0031558D">
        <w:rPr>
          <w:sz w:val="28"/>
          <w:szCs w:val="28"/>
        </w:rPr>
        <w:t xml:space="preserve"> </w:t>
      </w:r>
      <w:proofErr w:type="gramStart"/>
      <w:r w:rsidRPr="0031558D">
        <w:rPr>
          <w:rFonts w:hint="eastAsia"/>
          <w:sz w:val="28"/>
          <w:szCs w:val="28"/>
        </w:rPr>
        <w:t>с</w:t>
      </w:r>
      <w:proofErr w:type="gramEnd"/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rFonts w:hint="eastAsia"/>
          <w:sz w:val="28"/>
          <w:szCs w:val="28"/>
        </w:rPr>
        <w:t>определенной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системой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ценностей</w:t>
      </w:r>
      <w:r w:rsidRPr="0031558D">
        <w:rPr>
          <w:sz w:val="28"/>
          <w:szCs w:val="28"/>
        </w:rPr>
        <w:t xml:space="preserve">, </w:t>
      </w:r>
      <w:r w:rsidRPr="0031558D">
        <w:rPr>
          <w:rFonts w:hint="eastAsia"/>
          <w:sz w:val="28"/>
          <w:szCs w:val="28"/>
        </w:rPr>
        <w:t>формулировать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и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обосновывать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собственную</w:t>
      </w:r>
      <w:r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позицию</w:t>
      </w:r>
      <w:r w:rsidRPr="0031558D">
        <w:rPr>
          <w:sz w:val="28"/>
          <w:szCs w:val="28"/>
        </w:rPr>
        <w:t>;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 w:rsidRPr="0031558D">
        <w:rPr>
          <w:rFonts w:hint="eastAsia"/>
          <w:sz w:val="28"/>
          <w:szCs w:val="28"/>
        </w:rPr>
        <w:t>•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приобретение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обучающимися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опыта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разнообразной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деятельности</w:t>
      </w:r>
      <w:r w:rsidRPr="0031558D">
        <w:rPr>
          <w:sz w:val="28"/>
          <w:szCs w:val="28"/>
        </w:rPr>
        <w:t xml:space="preserve">, </w:t>
      </w:r>
      <w:r w:rsidRPr="0031558D">
        <w:rPr>
          <w:rFonts w:hint="eastAsia"/>
          <w:sz w:val="28"/>
          <w:szCs w:val="28"/>
        </w:rPr>
        <w:t>познания</w:t>
      </w:r>
      <w:r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и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самопознания</w:t>
      </w:r>
      <w:r w:rsidRPr="0031558D">
        <w:rPr>
          <w:sz w:val="28"/>
          <w:szCs w:val="28"/>
        </w:rPr>
        <w:t xml:space="preserve">; </w:t>
      </w:r>
      <w:r w:rsidRPr="0031558D">
        <w:rPr>
          <w:rFonts w:hint="eastAsia"/>
          <w:sz w:val="28"/>
          <w:szCs w:val="28"/>
        </w:rPr>
        <w:t>ключевых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навыков</w:t>
      </w:r>
      <w:r w:rsidRPr="0031558D">
        <w:rPr>
          <w:sz w:val="28"/>
          <w:szCs w:val="28"/>
        </w:rPr>
        <w:t xml:space="preserve">, </w:t>
      </w:r>
      <w:r w:rsidRPr="0031558D">
        <w:rPr>
          <w:rFonts w:hint="eastAsia"/>
          <w:sz w:val="28"/>
          <w:szCs w:val="28"/>
        </w:rPr>
        <w:t>имеющих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универсальное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значение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различных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видов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деятельности</w:t>
      </w:r>
      <w:r w:rsidRPr="0031558D">
        <w:rPr>
          <w:sz w:val="28"/>
          <w:szCs w:val="28"/>
        </w:rPr>
        <w:t xml:space="preserve"> (</w:t>
      </w:r>
      <w:r w:rsidRPr="0031558D">
        <w:rPr>
          <w:rFonts w:hint="eastAsia"/>
          <w:sz w:val="28"/>
          <w:szCs w:val="28"/>
        </w:rPr>
        <w:t>навыков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решения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проблем</w:t>
      </w:r>
      <w:r w:rsidRPr="0031558D">
        <w:rPr>
          <w:sz w:val="28"/>
          <w:szCs w:val="28"/>
        </w:rPr>
        <w:t xml:space="preserve">, </w:t>
      </w:r>
      <w:r w:rsidRPr="0031558D">
        <w:rPr>
          <w:rFonts w:hint="eastAsia"/>
          <w:sz w:val="28"/>
          <w:szCs w:val="28"/>
        </w:rPr>
        <w:t>принятия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решений</w:t>
      </w:r>
      <w:r w:rsidRPr="0031558D">
        <w:rPr>
          <w:sz w:val="28"/>
          <w:szCs w:val="28"/>
        </w:rPr>
        <w:t xml:space="preserve">, </w:t>
      </w:r>
      <w:r w:rsidRPr="0031558D">
        <w:rPr>
          <w:rFonts w:hint="eastAsia"/>
          <w:sz w:val="28"/>
          <w:szCs w:val="28"/>
        </w:rPr>
        <w:t>поиска</w:t>
      </w:r>
      <w:r w:rsidRPr="0031558D">
        <w:rPr>
          <w:sz w:val="28"/>
          <w:szCs w:val="28"/>
        </w:rPr>
        <w:t xml:space="preserve">, </w:t>
      </w:r>
      <w:r w:rsidRPr="0031558D">
        <w:rPr>
          <w:rFonts w:hint="eastAsia"/>
          <w:sz w:val="28"/>
          <w:szCs w:val="28"/>
        </w:rPr>
        <w:t>анализа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и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обработки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информации</w:t>
      </w:r>
      <w:r w:rsidRPr="0031558D">
        <w:rPr>
          <w:sz w:val="28"/>
          <w:szCs w:val="28"/>
        </w:rPr>
        <w:t xml:space="preserve">, </w:t>
      </w:r>
      <w:r w:rsidRPr="0031558D">
        <w:rPr>
          <w:rFonts w:hint="eastAsia"/>
          <w:sz w:val="28"/>
          <w:szCs w:val="28"/>
        </w:rPr>
        <w:t>коммуникативных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навыков</w:t>
      </w:r>
      <w:r w:rsidRPr="0031558D">
        <w:rPr>
          <w:sz w:val="28"/>
          <w:szCs w:val="28"/>
        </w:rPr>
        <w:t>,</w:t>
      </w:r>
      <w:proofErr w:type="gramEnd"/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rFonts w:hint="eastAsia"/>
          <w:sz w:val="28"/>
          <w:szCs w:val="28"/>
        </w:rPr>
        <w:t>навыков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измерений</w:t>
      </w:r>
      <w:r w:rsidRPr="0031558D">
        <w:rPr>
          <w:sz w:val="28"/>
          <w:szCs w:val="28"/>
        </w:rPr>
        <w:t xml:space="preserve">, </w:t>
      </w:r>
      <w:r w:rsidRPr="0031558D">
        <w:rPr>
          <w:rFonts w:hint="eastAsia"/>
          <w:sz w:val="28"/>
          <w:szCs w:val="28"/>
        </w:rPr>
        <w:t>сотрудничества</w:t>
      </w:r>
      <w:r w:rsidRPr="0031558D">
        <w:rPr>
          <w:sz w:val="28"/>
          <w:szCs w:val="28"/>
        </w:rPr>
        <w:t xml:space="preserve">, </w:t>
      </w:r>
      <w:r w:rsidRPr="0031558D">
        <w:rPr>
          <w:rFonts w:hint="eastAsia"/>
          <w:sz w:val="28"/>
          <w:szCs w:val="28"/>
        </w:rPr>
        <w:t>безопасного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обращения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с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веществами</w:t>
      </w:r>
      <w:r w:rsidRPr="0031558D">
        <w:rPr>
          <w:sz w:val="28"/>
          <w:szCs w:val="28"/>
        </w:rPr>
        <w:t xml:space="preserve"> </w:t>
      </w:r>
      <w:proofErr w:type="gramStart"/>
      <w:r w:rsidRPr="0031558D">
        <w:rPr>
          <w:rFonts w:hint="eastAsia"/>
          <w:sz w:val="28"/>
          <w:szCs w:val="28"/>
        </w:rPr>
        <w:t>в</w:t>
      </w:r>
      <w:proofErr w:type="gramEnd"/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rFonts w:hint="eastAsia"/>
          <w:sz w:val="28"/>
          <w:szCs w:val="28"/>
        </w:rPr>
        <w:t>повседневной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жизни</w:t>
      </w:r>
      <w:r w:rsidRPr="0031558D">
        <w:rPr>
          <w:sz w:val="28"/>
          <w:szCs w:val="28"/>
        </w:rPr>
        <w:t>).</w:t>
      </w:r>
    </w:p>
    <w:p w:rsidR="004F05E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5C31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ОБЩАЯ ХАРАКТЕРИСТИКА УЧЕБНОЙ ДИСЦИПЛИНЫ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sz w:val="28"/>
          <w:szCs w:val="28"/>
        </w:rPr>
        <w:t>Химия — это наука о веществах, их составе и ст</w:t>
      </w:r>
      <w:r>
        <w:rPr>
          <w:sz w:val="28"/>
          <w:szCs w:val="28"/>
        </w:rPr>
        <w:t>роении, свойствах и превращени</w:t>
      </w:r>
      <w:r w:rsidRPr="0031558D">
        <w:rPr>
          <w:sz w:val="28"/>
          <w:szCs w:val="28"/>
        </w:rPr>
        <w:t>ях, значении химических веществ, материалов и п</w:t>
      </w:r>
      <w:r>
        <w:rPr>
          <w:sz w:val="28"/>
          <w:szCs w:val="28"/>
        </w:rPr>
        <w:t>роцессов в практической деятель</w:t>
      </w:r>
      <w:r w:rsidRPr="0031558D">
        <w:rPr>
          <w:sz w:val="28"/>
          <w:szCs w:val="28"/>
        </w:rPr>
        <w:t>ности человека.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sz w:val="28"/>
          <w:szCs w:val="28"/>
        </w:rPr>
        <w:t>Содержание общеобразовательной учебной дисципли</w:t>
      </w:r>
      <w:r>
        <w:rPr>
          <w:sz w:val="28"/>
          <w:szCs w:val="28"/>
        </w:rPr>
        <w:t>ны «Химия» направлено на усвое</w:t>
      </w:r>
      <w:r w:rsidRPr="0031558D">
        <w:rPr>
          <w:sz w:val="28"/>
          <w:szCs w:val="28"/>
        </w:rPr>
        <w:t>ние обучающимися основных понятий, законов и теорий химии; овладение умениями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наблюдать химические явления, проводить химическ</w:t>
      </w:r>
      <w:r>
        <w:rPr>
          <w:sz w:val="28"/>
          <w:szCs w:val="28"/>
        </w:rPr>
        <w:t>ий эксперимент, производить рас</w:t>
      </w:r>
      <w:r w:rsidRPr="0031558D">
        <w:rPr>
          <w:sz w:val="28"/>
          <w:szCs w:val="28"/>
        </w:rPr>
        <w:t>четы на основе химических формул веществ и уравнений химических реакций.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 w:rsidRPr="0031558D">
        <w:rPr>
          <w:sz w:val="28"/>
          <w:szCs w:val="28"/>
        </w:rPr>
        <w:t>В процессе изучения химии у обучающихся раз</w:t>
      </w:r>
      <w:r>
        <w:rPr>
          <w:sz w:val="28"/>
          <w:szCs w:val="28"/>
        </w:rPr>
        <w:t>виваются познавательные интере</w:t>
      </w:r>
      <w:r w:rsidRPr="0031558D">
        <w:rPr>
          <w:sz w:val="28"/>
          <w:szCs w:val="28"/>
        </w:rPr>
        <w:t>сы и интеллектуальные способности, потребности в самостоятельном приобретения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знаний по химии в соответствии с возникающими жизненными проб</w:t>
      </w:r>
      <w:r>
        <w:rPr>
          <w:sz w:val="28"/>
          <w:szCs w:val="28"/>
        </w:rPr>
        <w:t>лемами, воспи</w:t>
      </w:r>
      <w:r w:rsidRPr="0031558D">
        <w:rPr>
          <w:sz w:val="28"/>
          <w:szCs w:val="28"/>
        </w:rPr>
        <w:t xml:space="preserve">тывается бережное отношения к природе, понимание </w:t>
      </w:r>
      <w:r>
        <w:rPr>
          <w:sz w:val="28"/>
          <w:szCs w:val="28"/>
        </w:rPr>
        <w:t>здорового образа жизни, необ</w:t>
      </w:r>
      <w:r w:rsidRPr="0031558D">
        <w:rPr>
          <w:sz w:val="28"/>
          <w:szCs w:val="28"/>
        </w:rPr>
        <w:t>ходимости предупреждения явлений, наносящих вред здоровью и окружающей среде.</w:t>
      </w:r>
      <w:proofErr w:type="gramEnd"/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sz w:val="28"/>
          <w:szCs w:val="28"/>
        </w:rPr>
        <w:lastRenderedPageBreak/>
        <w:t>Они осваивают приемы грамотного, безопасного и</w:t>
      </w:r>
      <w:r>
        <w:rPr>
          <w:sz w:val="28"/>
          <w:szCs w:val="28"/>
        </w:rPr>
        <w:t xml:space="preserve">спользования химических веществ </w:t>
      </w:r>
      <w:r w:rsidRPr="0031558D">
        <w:rPr>
          <w:sz w:val="28"/>
          <w:szCs w:val="28"/>
        </w:rPr>
        <w:t>и материалов, применяемых в быту, сельском хозяйстве и на производстве.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sz w:val="28"/>
          <w:szCs w:val="28"/>
        </w:rPr>
        <w:t>При структурировании содержания общеобразов</w:t>
      </w:r>
      <w:r>
        <w:rPr>
          <w:sz w:val="28"/>
          <w:szCs w:val="28"/>
        </w:rPr>
        <w:t xml:space="preserve">ательной учебной дисциплины для </w:t>
      </w:r>
      <w:r w:rsidRPr="0031558D">
        <w:rPr>
          <w:sz w:val="28"/>
          <w:szCs w:val="28"/>
        </w:rPr>
        <w:t>профессиональных образовательных организаций, реализующих образовательную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программу среднего общего образования в пределах освоения ОПОП СПО на базе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основного общего образования, учитывалась объективная реальность — небольшой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объем часов, отпущенных на изучение химии и стр</w:t>
      </w:r>
      <w:r>
        <w:rPr>
          <w:sz w:val="28"/>
          <w:szCs w:val="28"/>
        </w:rPr>
        <w:t>емление максимально соответство</w:t>
      </w:r>
      <w:r w:rsidRPr="0031558D">
        <w:rPr>
          <w:sz w:val="28"/>
          <w:szCs w:val="28"/>
        </w:rPr>
        <w:t>вать идеям развивающего обучения. Поэтому теоретические вопросы максимально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 xml:space="preserve">смещены к началу изучения дисциплины, с </w:t>
      </w:r>
      <w:proofErr w:type="gramStart"/>
      <w:r w:rsidRPr="0031558D">
        <w:rPr>
          <w:sz w:val="28"/>
          <w:szCs w:val="28"/>
        </w:rPr>
        <w:t>тем</w:t>
      </w:r>
      <w:proofErr w:type="gramEnd"/>
      <w:r w:rsidRPr="0031558D">
        <w:rPr>
          <w:sz w:val="28"/>
          <w:szCs w:val="28"/>
        </w:rPr>
        <w:t xml:space="preserve"> чтобы последующий фактический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материал рассматривался на основе изученных теорий.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sz w:val="28"/>
          <w:szCs w:val="28"/>
        </w:rPr>
        <w:t>Реализация дедуктивного подхода к изучению хи</w:t>
      </w:r>
      <w:r>
        <w:rPr>
          <w:sz w:val="28"/>
          <w:szCs w:val="28"/>
        </w:rPr>
        <w:t xml:space="preserve">мии способствует развитию таких </w:t>
      </w:r>
      <w:r w:rsidRPr="0031558D">
        <w:rPr>
          <w:sz w:val="28"/>
          <w:szCs w:val="28"/>
        </w:rPr>
        <w:t>логических операций мышления, как анализ и синтез, обобщение и конкретизация,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сравнение и аналогия, систематизация и классификация и др.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sz w:val="28"/>
          <w:szCs w:val="28"/>
        </w:rPr>
        <w:t>Изучение химии в профессиональных образова</w:t>
      </w:r>
      <w:r>
        <w:rPr>
          <w:sz w:val="28"/>
          <w:szCs w:val="28"/>
        </w:rPr>
        <w:t>тельных организациях, реализую</w:t>
      </w:r>
      <w:r w:rsidRPr="0031558D">
        <w:rPr>
          <w:sz w:val="28"/>
          <w:szCs w:val="28"/>
        </w:rPr>
        <w:t>щих образовательную программу среднего общего образования в пределах освоения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ОПОП СПО на базе основного общего образования</w:t>
      </w:r>
      <w:r>
        <w:rPr>
          <w:sz w:val="28"/>
          <w:szCs w:val="28"/>
        </w:rPr>
        <w:t>, имеет свои особенности в зави</w:t>
      </w:r>
      <w:r w:rsidRPr="0031558D">
        <w:rPr>
          <w:sz w:val="28"/>
          <w:szCs w:val="28"/>
        </w:rPr>
        <w:t>симости от профиля профессионального образования. Это выражается в содержании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обучения, количестве часов, выделяемых на изучение отдельных тем программы,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 xml:space="preserve">глубине их освоения </w:t>
      </w:r>
      <w:proofErr w:type="gramStart"/>
      <w:r w:rsidRPr="0031558D">
        <w:rPr>
          <w:sz w:val="28"/>
          <w:szCs w:val="28"/>
        </w:rPr>
        <w:t>обучающимися</w:t>
      </w:r>
      <w:proofErr w:type="gramEnd"/>
      <w:r w:rsidRPr="0031558D">
        <w:rPr>
          <w:sz w:val="28"/>
          <w:szCs w:val="28"/>
        </w:rPr>
        <w:t>, объеме и характере практических занятий,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видах внеаудиторной самостоятельной работы студентов.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sz w:val="28"/>
          <w:szCs w:val="28"/>
        </w:rPr>
        <w:t>При освоении профессий СПО и специальносте</w:t>
      </w:r>
      <w:r>
        <w:rPr>
          <w:sz w:val="28"/>
          <w:szCs w:val="28"/>
        </w:rPr>
        <w:t xml:space="preserve">й СПО </w:t>
      </w:r>
      <w:proofErr w:type="spellStart"/>
      <w:proofErr w:type="gramStart"/>
      <w:r>
        <w:rPr>
          <w:sz w:val="28"/>
          <w:szCs w:val="28"/>
        </w:rPr>
        <w:t>естественно-научного</w:t>
      </w:r>
      <w:proofErr w:type="spellEnd"/>
      <w:proofErr w:type="gramEnd"/>
      <w:r>
        <w:rPr>
          <w:sz w:val="28"/>
          <w:szCs w:val="28"/>
        </w:rPr>
        <w:t xml:space="preserve"> про</w:t>
      </w:r>
      <w:r w:rsidRPr="0031558D">
        <w:rPr>
          <w:sz w:val="28"/>
          <w:szCs w:val="28"/>
        </w:rPr>
        <w:t>филя профессионального образования химия изучается на базовом уровне ФГОС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среднего общего образования, при освоении профессий СПО и специальностей СПО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технического профиля профессионального образов</w:t>
      </w:r>
      <w:r>
        <w:rPr>
          <w:sz w:val="28"/>
          <w:szCs w:val="28"/>
        </w:rPr>
        <w:t>ания химия изучается более углу</w:t>
      </w:r>
      <w:r w:rsidRPr="0031558D">
        <w:rPr>
          <w:sz w:val="28"/>
          <w:szCs w:val="28"/>
        </w:rPr>
        <w:t>бленно как профильная учебная дисциплина.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sz w:val="28"/>
          <w:szCs w:val="28"/>
        </w:rPr>
        <w:t>При освоении профессий СПО и специальностей СПО социально-эконом</w:t>
      </w:r>
      <w:r>
        <w:rPr>
          <w:sz w:val="28"/>
          <w:szCs w:val="28"/>
        </w:rPr>
        <w:t xml:space="preserve">ического </w:t>
      </w:r>
      <w:r w:rsidRPr="0031558D">
        <w:rPr>
          <w:sz w:val="28"/>
          <w:szCs w:val="28"/>
        </w:rPr>
        <w:t>профиля, специальностей СПО гуманитарного профиля рассматривается химический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 xml:space="preserve">компонент </w:t>
      </w:r>
      <w:proofErr w:type="spellStart"/>
      <w:proofErr w:type="gramStart"/>
      <w:r w:rsidRPr="0031558D">
        <w:rPr>
          <w:sz w:val="28"/>
          <w:szCs w:val="28"/>
        </w:rPr>
        <w:t>естественно-научного</w:t>
      </w:r>
      <w:proofErr w:type="spellEnd"/>
      <w:proofErr w:type="gramEnd"/>
      <w:r w:rsidRPr="0031558D">
        <w:rPr>
          <w:sz w:val="28"/>
          <w:szCs w:val="28"/>
        </w:rPr>
        <w:t xml:space="preserve"> образования в </w:t>
      </w:r>
      <w:r>
        <w:rPr>
          <w:sz w:val="28"/>
          <w:szCs w:val="28"/>
        </w:rPr>
        <w:t>пределах изучения учебной дисци</w:t>
      </w:r>
      <w:r w:rsidRPr="0031558D">
        <w:rPr>
          <w:sz w:val="28"/>
          <w:szCs w:val="28"/>
        </w:rPr>
        <w:t>плины «Естествознание» предметной области «Естественные науки» ФГОС среднего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общего образования.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sz w:val="28"/>
          <w:szCs w:val="28"/>
        </w:rPr>
        <w:t>Специфика изучения химии при овладении про</w:t>
      </w:r>
      <w:r>
        <w:rPr>
          <w:sz w:val="28"/>
          <w:szCs w:val="28"/>
        </w:rPr>
        <w:t>фессиями и специальностями тех</w:t>
      </w:r>
      <w:r w:rsidRPr="0031558D">
        <w:rPr>
          <w:sz w:val="28"/>
          <w:szCs w:val="28"/>
        </w:rPr>
        <w:t>нического профиля отражена в каждой теме разде</w:t>
      </w:r>
      <w:r>
        <w:rPr>
          <w:sz w:val="28"/>
          <w:szCs w:val="28"/>
        </w:rPr>
        <w:t>ла «Содержание учебной дисципли</w:t>
      </w:r>
      <w:r w:rsidRPr="0031558D">
        <w:rPr>
          <w:sz w:val="28"/>
          <w:szCs w:val="28"/>
        </w:rPr>
        <w:t>ны» в рубрике «Профильные и профессионально значимые элементы содержания».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sz w:val="28"/>
          <w:szCs w:val="28"/>
        </w:rPr>
        <w:t>Этот компонент реализуется при индивидуальной</w:t>
      </w:r>
      <w:r>
        <w:rPr>
          <w:sz w:val="28"/>
          <w:szCs w:val="28"/>
        </w:rPr>
        <w:t xml:space="preserve"> самостоятельной работе обучаю</w:t>
      </w:r>
      <w:r w:rsidRPr="0031558D">
        <w:rPr>
          <w:sz w:val="28"/>
          <w:szCs w:val="28"/>
        </w:rPr>
        <w:t>щихся (написании рефератов, подготовке сообщений, защите проектов), в процессе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учебной деятельности под руководством преподавателя (выполнении химического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эксперимента — лабораторных опытов и практических работ, решении практико-ориентированных расчетных задач и т. д.).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sz w:val="28"/>
          <w:szCs w:val="28"/>
        </w:rPr>
        <w:lastRenderedPageBreak/>
        <w:t xml:space="preserve">В содержании учебной дисциплины для </w:t>
      </w:r>
      <w:proofErr w:type="spellStart"/>
      <w:proofErr w:type="gramStart"/>
      <w:r w:rsidRPr="0031558D">
        <w:rPr>
          <w:sz w:val="28"/>
          <w:szCs w:val="28"/>
        </w:rPr>
        <w:t>естес</w:t>
      </w:r>
      <w:r>
        <w:rPr>
          <w:sz w:val="28"/>
          <w:szCs w:val="28"/>
        </w:rPr>
        <w:t>твенно-научного</w:t>
      </w:r>
      <w:proofErr w:type="spellEnd"/>
      <w:proofErr w:type="gramEnd"/>
      <w:r>
        <w:rPr>
          <w:sz w:val="28"/>
          <w:szCs w:val="28"/>
        </w:rPr>
        <w:t xml:space="preserve"> профиля профес</w:t>
      </w:r>
      <w:r w:rsidRPr="0031558D">
        <w:rPr>
          <w:sz w:val="28"/>
          <w:szCs w:val="28"/>
        </w:rPr>
        <w:t>сионально значимый компонент не выделен, так как все его содержание является</w:t>
      </w:r>
      <w:r>
        <w:rPr>
          <w:sz w:val="28"/>
          <w:szCs w:val="28"/>
        </w:rPr>
        <w:t xml:space="preserve"> </w:t>
      </w:r>
      <w:proofErr w:type="spellStart"/>
      <w:r w:rsidRPr="0031558D">
        <w:rPr>
          <w:sz w:val="28"/>
          <w:szCs w:val="28"/>
        </w:rPr>
        <w:t>профильно</w:t>
      </w:r>
      <w:proofErr w:type="spellEnd"/>
      <w:r w:rsidRPr="0031558D">
        <w:rPr>
          <w:sz w:val="28"/>
          <w:szCs w:val="28"/>
        </w:rPr>
        <w:t xml:space="preserve"> ориентированным и носит профессионально значимый характер.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sz w:val="28"/>
          <w:szCs w:val="28"/>
        </w:rPr>
        <w:t>В процессе изучения химии теоретические сведе</w:t>
      </w:r>
      <w:r>
        <w:rPr>
          <w:sz w:val="28"/>
          <w:szCs w:val="28"/>
        </w:rPr>
        <w:t xml:space="preserve">ния дополняются демонстрациями, </w:t>
      </w:r>
      <w:r w:rsidRPr="0031558D">
        <w:rPr>
          <w:sz w:val="28"/>
          <w:szCs w:val="28"/>
        </w:rPr>
        <w:t>лабораторными опытами и практическими занятиями. Значительное место отводится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химическому эксперименту. Он открывает возможность фо</w:t>
      </w:r>
      <w:r>
        <w:rPr>
          <w:sz w:val="28"/>
          <w:szCs w:val="28"/>
        </w:rPr>
        <w:t xml:space="preserve">рмировать у </w:t>
      </w:r>
      <w:proofErr w:type="gramStart"/>
      <w:r>
        <w:rPr>
          <w:sz w:val="28"/>
          <w:szCs w:val="28"/>
        </w:rPr>
        <w:t>обучающих</w:t>
      </w:r>
      <w:r w:rsidRPr="0031558D">
        <w:rPr>
          <w:sz w:val="28"/>
          <w:szCs w:val="28"/>
        </w:rPr>
        <w:t>ся</w:t>
      </w:r>
      <w:proofErr w:type="gramEnd"/>
      <w:r w:rsidRPr="0031558D">
        <w:rPr>
          <w:sz w:val="28"/>
          <w:szCs w:val="28"/>
        </w:rPr>
        <w:t xml:space="preserve"> специальные предметные умения: работать с веществами, выполнять простые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химические опыты, учить безопасному и экологически грамотному обращению с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веществами, материалами и процессами в быту и на производстве.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sz w:val="28"/>
          <w:szCs w:val="28"/>
        </w:rPr>
        <w:t>Для организации внеаудиторной самостоятельной</w:t>
      </w:r>
      <w:r>
        <w:rPr>
          <w:sz w:val="28"/>
          <w:szCs w:val="28"/>
        </w:rPr>
        <w:t xml:space="preserve"> работы студентов, овладевающих </w:t>
      </w:r>
      <w:r w:rsidRPr="0031558D">
        <w:rPr>
          <w:sz w:val="28"/>
          <w:szCs w:val="28"/>
        </w:rPr>
        <w:t>профессиями СПО и специальностями СПО техничес</w:t>
      </w:r>
      <w:r>
        <w:rPr>
          <w:sz w:val="28"/>
          <w:szCs w:val="28"/>
        </w:rPr>
        <w:t xml:space="preserve">кого и </w:t>
      </w:r>
      <w:proofErr w:type="spellStart"/>
      <w:proofErr w:type="gramStart"/>
      <w:r>
        <w:rPr>
          <w:sz w:val="28"/>
          <w:szCs w:val="28"/>
        </w:rPr>
        <w:t>естественно-научного</w:t>
      </w:r>
      <w:proofErr w:type="spellEnd"/>
      <w:proofErr w:type="gramEnd"/>
      <w:r>
        <w:rPr>
          <w:sz w:val="28"/>
          <w:szCs w:val="28"/>
        </w:rPr>
        <w:t xml:space="preserve"> про</w:t>
      </w:r>
      <w:r w:rsidRPr="0031558D">
        <w:rPr>
          <w:sz w:val="28"/>
          <w:szCs w:val="28"/>
        </w:rPr>
        <w:t>филей профессионального образования, представлен примерный перечень рефератов (докладов), индивидуальных проектов.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sz w:val="28"/>
          <w:szCs w:val="28"/>
        </w:rPr>
        <w:t>В процессе изучения химии важно формировать информационную компетентность</w:t>
      </w:r>
    </w:p>
    <w:p w:rsidR="004F05E5" w:rsidRPr="0031558D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31558D">
        <w:rPr>
          <w:sz w:val="28"/>
          <w:szCs w:val="28"/>
        </w:rPr>
        <w:t>обучающихся. Поэтому при организации самост</w:t>
      </w:r>
      <w:r>
        <w:rPr>
          <w:sz w:val="28"/>
          <w:szCs w:val="28"/>
        </w:rPr>
        <w:t>оятельной работы необходимо ак</w:t>
      </w:r>
      <w:r w:rsidRPr="0031558D">
        <w:rPr>
          <w:sz w:val="28"/>
          <w:szCs w:val="28"/>
        </w:rPr>
        <w:t xml:space="preserve">центировать внимание обучающихся на поиске информации в средствах </w:t>
      </w:r>
      <w:proofErr w:type="spellStart"/>
      <w:r w:rsidRPr="0031558D">
        <w:rPr>
          <w:sz w:val="28"/>
          <w:szCs w:val="28"/>
        </w:rPr>
        <w:t>массмедиа</w:t>
      </w:r>
      <w:proofErr w:type="spellEnd"/>
      <w:r w:rsidRPr="0031558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Интернете, учебной и специальной литературе с соответствующим оформлением и</w:t>
      </w:r>
      <w:r>
        <w:rPr>
          <w:sz w:val="28"/>
          <w:szCs w:val="28"/>
        </w:rPr>
        <w:t xml:space="preserve"> </w:t>
      </w:r>
      <w:r w:rsidRPr="0031558D">
        <w:rPr>
          <w:sz w:val="28"/>
          <w:szCs w:val="28"/>
        </w:rPr>
        <w:t>представлением результатов.</w:t>
      </w:r>
    </w:p>
    <w:p w:rsidR="004F05E5" w:rsidRPr="0031558D" w:rsidRDefault="004F05E5" w:rsidP="00B2554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1558D">
        <w:rPr>
          <w:sz w:val="28"/>
          <w:szCs w:val="28"/>
        </w:rPr>
        <w:t>Изучение общеобразовательной учебной дисциплины</w:t>
      </w:r>
      <w:r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«Химия»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завершается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подведением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итогов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в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форме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дифференцированного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зачета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или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экзамена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в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рамках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промежуточной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аттестации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студентов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в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процессе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освоения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ОПОП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СПО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с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получением</w:t>
      </w:r>
      <w:r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среднего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общего</w:t>
      </w:r>
      <w:r w:rsidRPr="0031558D">
        <w:rPr>
          <w:sz w:val="28"/>
          <w:szCs w:val="28"/>
        </w:rPr>
        <w:t xml:space="preserve"> </w:t>
      </w:r>
      <w:r w:rsidRPr="0031558D">
        <w:rPr>
          <w:rFonts w:hint="eastAsia"/>
          <w:sz w:val="28"/>
          <w:szCs w:val="28"/>
        </w:rPr>
        <w:t>образования</w:t>
      </w:r>
      <w:r w:rsidRPr="0031558D">
        <w:rPr>
          <w:sz w:val="28"/>
          <w:szCs w:val="28"/>
        </w:rPr>
        <w:t xml:space="preserve"> (</w:t>
      </w:r>
      <w:r w:rsidRPr="0031558D">
        <w:rPr>
          <w:rFonts w:hint="eastAsia"/>
          <w:sz w:val="28"/>
          <w:szCs w:val="28"/>
        </w:rPr>
        <w:t>ППКРС</w:t>
      </w:r>
      <w:r w:rsidRPr="0031558D">
        <w:rPr>
          <w:sz w:val="28"/>
          <w:szCs w:val="28"/>
        </w:rPr>
        <w:t xml:space="preserve">, </w:t>
      </w:r>
      <w:r w:rsidRPr="0031558D">
        <w:rPr>
          <w:rFonts w:hint="eastAsia"/>
          <w:sz w:val="28"/>
          <w:szCs w:val="28"/>
        </w:rPr>
        <w:t>ППССЗ</w:t>
      </w:r>
      <w:r w:rsidRPr="0031558D">
        <w:rPr>
          <w:sz w:val="28"/>
          <w:szCs w:val="28"/>
        </w:rPr>
        <w:t>.).</w:t>
      </w:r>
    </w:p>
    <w:p w:rsidR="004F05E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3 </w:t>
      </w:r>
      <w:r w:rsidRPr="005C3195">
        <w:rPr>
          <w:b/>
          <w:sz w:val="28"/>
          <w:szCs w:val="28"/>
        </w:rPr>
        <w:t xml:space="preserve">МЕСТО УЧЕБНОЙ ДИСЦИПЛИНЫ В </w:t>
      </w:r>
      <w:r>
        <w:rPr>
          <w:b/>
          <w:sz w:val="28"/>
          <w:szCs w:val="28"/>
        </w:rPr>
        <w:t>УЧЕБНОМ ПЛАНЕ</w:t>
      </w:r>
    </w:p>
    <w:p w:rsidR="00226CCA" w:rsidRPr="00C47023" w:rsidRDefault="004F05E5" w:rsidP="00226CC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26CCA" w:rsidRPr="00C47023">
        <w:rPr>
          <w:rFonts w:hint="eastAsia"/>
          <w:sz w:val="28"/>
          <w:szCs w:val="28"/>
        </w:rPr>
        <w:t>Учебная</w:t>
      </w:r>
      <w:r w:rsidR="00226CCA" w:rsidRPr="00C47023">
        <w:rPr>
          <w:sz w:val="28"/>
          <w:szCs w:val="28"/>
        </w:rPr>
        <w:t xml:space="preserve"> </w:t>
      </w:r>
      <w:r w:rsidR="00226CCA" w:rsidRPr="00C47023">
        <w:rPr>
          <w:rFonts w:hint="eastAsia"/>
          <w:sz w:val="28"/>
          <w:szCs w:val="28"/>
        </w:rPr>
        <w:t>дисциплина</w:t>
      </w:r>
      <w:r w:rsidR="00226CCA" w:rsidRPr="00C47023">
        <w:rPr>
          <w:sz w:val="28"/>
          <w:szCs w:val="28"/>
        </w:rPr>
        <w:t xml:space="preserve"> </w:t>
      </w:r>
      <w:r w:rsidR="00226CCA" w:rsidRPr="00C47023">
        <w:rPr>
          <w:rFonts w:hint="eastAsia"/>
          <w:sz w:val="28"/>
          <w:szCs w:val="28"/>
        </w:rPr>
        <w:t>«Химия»</w:t>
      </w:r>
      <w:r w:rsidR="00226CCA" w:rsidRPr="00C47023">
        <w:rPr>
          <w:sz w:val="28"/>
          <w:szCs w:val="28"/>
        </w:rPr>
        <w:t xml:space="preserve"> </w:t>
      </w:r>
      <w:r w:rsidR="00226CCA" w:rsidRPr="00C47023">
        <w:rPr>
          <w:rFonts w:hint="eastAsia"/>
          <w:sz w:val="28"/>
          <w:szCs w:val="28"/>
        </w:rPr>
        <w:t>является</w:t>
      </w:r>
      <w:r w:rsidR="00226CCA" w:rsidRPr="00C47023">
        <w:rPr>
          <w:sz w:val="28"/>
          <w:szCs w:val="28"/>
        </w:rPr>
        <w:t xml:space="preserve"> </w:t>
      </w:r>
      <w:r w:rsidR="00226CCA" w:rsidRPr="00C47023">
        <w:rPr>
          <w:rFonts w:hint="eastAsia"/>
          <w:sz w:val="28"/>
          <w:szCs w:val="28"/>
        </w:rPr>
        <w:t>учебным</w:t>
      </w:r>
      <w:r w:rsidR="00226CCA" w:rsidRPr="00C47023">
        <w:rPr>
          <w:sz w:val="28"/>
          <w:szCs w:val="28"/>
        </w:rPr>
        <w:t xml:space="preserve"> </w:t>
      </w:r>
      <w:r w:rsidR="00226CCA" w:rsidRPr="00C47023">
        <w:rPr>
          <w:rFonts w:hint="eastAsia"/>
          <w:sz w:val="28"/>
          <w:szCs w:val="28"/>
        </w:rPr>
        <w:t>предметом</w:t>
      </w:r>
      <w:r w:rsidR="00226CCA" w:rsidRPr="00C47023">
        <w:rPr>
          <w:sz w:val="28"/>
          <w:szCs w:val="28"/>
        </w:rPr>
        <w:t xml:space="preserve"> </w:t>
      </w:r>
      <w:r w:rsidR="00226CCA" w:rsidRPr="00C47023">
        <w:rPr>
          <w:rFonts w:hint="eastAsia"/>
          <w:sz w:val="28"/>
          <w:szCs w:val="28"/>
        </w:rPr>
        <w:t>по</w:t>
      </w:r>
      <w:r w:rsidR="00226CCA" w:rsidRPr="00C47023">
        <w:rPr>
          <w:sz w:val="28"/>
          <w:szCs w:val="28"/>
        </w:rPr>
        <w:t xml:space="preserve"> </w:t>
      </w:r>
      <w:r w:rsidR="00226CCA" w:rsidRPr="00C47023">
        <w:rPr>
          <w:rFonts w:hint="eastAsia"/>
          <w:sz w:val="28"/>
          <w:szCs w:val="28"/>
        </w:rPr>
        <w:t>выбору</w:t>
      </w:r>
      <w:r w:rsidR="00226CCA" w:rsidRPr="00C47023">
        <w:rPr>
          <w:sz w:val="28"/>
          <w:szCs w:val="28"/>
        </w:rPr>
        <w:t xml:space="preserve"> </w:t>
      </w:r>
      <w:r w:rsidR="00226CCA" w:rsidRPr="00C47023">
        <w:rPr>
          <w:rFonts w:hint="eastAsia"/>
          <w:sz w:val="28"/>
          <w:szCs w:val="28"/>
        </w:rPr>
        <w:t>из</w:t>
      </w:r>
      <w:r w:rsidR="00226CCA" w:rsidRPr="00C47023">
        <w:rPr>
          <w:sz w:val="28"/>
          <w:szCs w:val="28"/>
        </w:rPr>
        <w:t xml:space="preserve"> </w:t>
      </w:r>
      <w:r w:rsidR="00226CCA" w:rsidRPr="00C47023">
        <w:rPr>
          <w:rFonts w:hint="eastAsia"/>
          <w:sz w:val="28"/>
          <w:szCs w:val="28"/>
        </w:rPr>
        <w:t>обязательной</w:t>
      </w:r>
      <w:r w:rsidR="00226CCA" w:rsidRPr="00C47023">
        <w:rPr>
          <w:sz w:val="28"/>
          <w:szCs w:val="28"/>
        </w:rPr>
        <w:t xml:space="preserve"> </w:t>
      </w:r>
      <w:r w:rsidR="00226CCA" w:rsidRPr="00C47023">
        <w:rPr>
          <w:rFonts w:hint="eastAsia"/>
          <w:sz w:val="28"/>
          <w:szCs w:val="28"/>
        </w:rPr>
        <w:t>предметной</w:t>
      </w:r>
      <w:r w:rsidR="00226CCA" w:rsidRPr="00C47023">
        <w:rPr>
          <w:sz w:val="28"/>
          <w:szCs w:val="28"/>
        </w:rPr>
        <w:t xml:space="preserve"> </w:t>
      </w:r>
      <w:r w:rsidR="00226CCA" w:rsidRPr="00C47023">
        <w:rPr>
          <w:rFonts w:hint="eastAsia"/>
          <w:sz w:val="28"/>
          <w:szCs w:val="28"/>
        </w:rPr>
        <w:t>области</w:t>
      </w:r>
      <w:r w:rsidR="00226CCA" w:rsidRPr="00C47023">
        <w:rPr>
          <w:sz w:val="28"/>
          <w:szCs w:val="28"/>
        </w:rPr>
        <w:t xml:space="preserve"> </w:t>
      </w:r>
      <w:r w:rsidR="00226CCA" w:rsidRPr="009D4F20">
        <w:rPr>
          <w:sz w:val="28"/>
          <w:szCs w:val="28"/>
          <w:u w:val="single"/>
        </w:rPr>
        <w:t>е</w:t>
      </w:r>
      <w:r w:rsidR="00226CCA" w:rsidRPr="009D4F20">
        <w:rPr>
          <w:rFonts w:hint="eastAsia"/>
          <w:sz w:val="28"/>
          <w:szCs w:val="28"/>
          <w:u w:val="single"/>
        </w:rPr>
        <w:t>стественные</w:t>
      </w:r>
      <w:r w:rsidR="00226CCA" w:rsidRPr="009D4F20">
        <w:rPr>
          <w:sz w:val="28"/>
          <w:szCs w:val="28"/>
          <w:u w:val="single"/>
        </w:rPr>
        <w:t xml:space="preserve"> </w:t>
      </w:r>
      <w:r w:rsidR="00226CCA" w:rsidRPr="009D4F20">
        <w:rPr>
          <w:rFonts w:hint="eastAsia"/>
          <w:sz w:val="28"/>
          <w:szCs w:val="28"/>
          <w:u w:val="single"/>
        </w:rPr>
        <w:t>науки</w:t>
      </w:r>
      <w:r w:rsidR="00226CCA" w:rsidRPr="00C47023">
        <w:rPr>
          <w:sz w:val="28"/>
          <w:szCs w:val="28"/>
        </w:rPr>
        <w:t xml:space="preserve"> </w:t>
      </w:r>
      <w:r w:rsidR="00226CCA">
        <w:rPr>
          <w:sz w:val="28"/>
          <w:szCs w:val="28"/>
        </w:rPr>
        <w:t xml:space="preserve"> общеобразовательного цикла.</w:t>
      </w:r>
    </w:p>
    <w:p w:rsidR="004F05E5" w:rsidRPr="005C3195" w:rsidRDefault="004F05E5" w:rsidP="00226CC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F05E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РЕЗУЛЬТАТЫ ОСВОЕНИЯ ДИСЦИПЛИНЫ</w:t>
      </w:r>
    </w:p>
    <w:p w:rsidR="004F05E5" w:rsidRPr="00984379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 xml:space="preserve">Освоение содержание учебной дисциплины </w:t>
      </w:r>
      <w:r w:rsidRPr="00057E1D">
        <w:rPr>
          <w:bCs/>
          <w:sz w:val="28"/>
          <w:u w:val="single"/>
        </w:rPr>
        <w:t>«</w:t>
      </w:r>
      <w:r w:rsidR="00057E1D" w:rsidRPr="00057E1D">
        <w:rPr>
          <w:bCs/>
          <w:sz w:val="28"/>
          <w:u w:val="single"/>
        </w:rPr>
        <w:t>Химия</w:t>
      </w:r>
      <w:r w:rsidRPr="00057E1D">
        <w:rPr>
          <w:bCs/>
          <w:sz w:val="28"/>
          <w:u w:val="single"/>
        </w:rPr>
        <w:t>»</w:t>
      </w:r>
      <w:r>
        <w:rPr>
          <w:bCs/>
          <w:sz w:val="28"/>
        </w:rPr>
        <w:t xml:space="preserve"> обеспечивает достижение студентами следующих результатов:</w:t>
      </w:r>
    </w:p>
    <w:p w:rsidR="004F05E5" w:rsidRPr="00324F4A" w:rsidRDefault="004F05E5" w:rsidP="004F05E5">
      <w:pPr>
        <w:pStyle w:val="af8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</w:rPr>
      </w:pPr>
      <w:r>
        <w:rPr>
          <w:b/>
          <w:bCs/>
          <w:i/>
          <w:sz w:val="28"/>
        </w:rPr>
        <w:t>л</w:t>
      </w:r>
      <w:r w:rsidRPr="00324F4A">
        <w:rPr>
          <w:b/>
          <w:bCs/>
          <w:i/>
          <w:sz w:val="28"/>
        </w:rPr>
        <w:t>ичностны</w:t>
      </w:r>
      <w:r>
        <w:rPr>
          <w:b/>
          <w:bCs/>
          <w:i/>
          <w:sz w:val="28"/>
        </w:rPr>
        <w:t>х:</w:t>
      </w:r>
      <w:r w:rsidRPr="00324F4A">
        <w:rPr>
          <w:i/>
          <w:sz w:val="28"/>
        </w:rPr>
        <w:t xml:space="preserve"> </w:t>
      </w:r>
    </w:p>
    <w:p w:rsidR="004F05E5" w:rsidRPr="00C47023" w:rsidRDefault="004F05E5" w:rsidP="004F05E5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</w:rPr>
      </w:pPr>
      <w:r>
        <w:rPr>
          <w:sz w:val="28"/>
        </w:rPr>
        <w:t xml:space="preserve">− </w:t>
      </w:r>
      <w:r w:rsidRPr="00C47023">
        <w:rPr>
          <w:sz w:val="28"/>
        </w:rPr>
        <w:t>чувство гордости и уважения к истории и</w:t>
      </w:r>
      <w:r>
        <w:rPr>
          <w:sz w:val="28"/>
        </w:rPr>
        <w:t xml:space="preserve"> достижениям отечественной хими</w:t>
      </w:r>
      <w:r w:rsidRPr="00C47023">
        <w:rPr>
          <w:sz w:val="28"/>
        </w:rPr>
        <w:t>ческой науки; химически грамотное повед</w:t>
      </w:r>
      <w:r>
        <w:rPr>
          <w:sz w:val="28"/>
        </w:rPr>
        <w:t>ение в профессиональной деятель</w:t>
      </w:r>
      <w:r w:rsidRPr="00C47023">
        <w:rPr>
          <w:sz w:val="28"/>
        </w:rPr>
        <w:t>ности и в быту при обращении с химическими веществами, материалами и</w:t>
      </w:r>
      <w:r>
        <w:rPr>
          <w:sz w:val="28"/>
        </w:rPr>
        <w:t xml:space="preserve"> </w:t>
      </w:r>
      <w:r w:rsidRPr="00C47023">
        <w:rPr>
          <w:sz w:val="28"/>
        </w:rPr>
        <w:t>процессами;</w:t>
      </w:r>
    </w:p>
    <w:p w:rsidR="004F05E5" w:rsidRPr="00C47023" w:rsidRDefault="004F05E5" w:rsidP="004F05E5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</w:rPr>
      </w:pPr>
      <w:r w:rsidRPr="00C47023">
        <w:rPr>
          <w:sz w:val="28"/>
        </w:rPr>
        <w:t xml:space="preserve">− готовность к продолжению образования и повышения квалификации </w:t>
      </w:r>
      <w:proofErr w:type="gramStart"/>
      <w:r w:rsidRPr="00C47023">
        <w:rPr>
          <w:sz w:val="28"/>
        </w:rPr>
        <w:t>в</w:t>
      </w:r>
      <w:proofErr w:type="gramEnd"/>
      <w:r w:rsidRPr="00C47023">
        <w:rPr>
          <w:sz w:val="28"/>
        </w:rPr>
        <w:t xml:space="preserve"> из-</w:t>
      </w:r>
    </w:p>
    <w:p w:rsidR="004F05E5" w:rsidRPr="00C47023" w:rsidRDefault="004F05E5" w:rsidP="004F05E5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</w:rPr>
      </w:pPr>
      <w:r w:rsidRPr="00C47023">
        <w:rPr>
          <w:sz w:val="28"/>
        </w:rPr>
        <w:t xml:space="preserve">бранной профессиональной деятельности </w:t>
      </w:r>
      <w:r>
        <w:rPr>
          <w:sz w:val="28"/>
        </w:rPr>
        <w:t>и объективное осознание роли хи</w:t>
      </w:r>
      <w:r w:rsidRPr="00C47023">
        <w:rPr>
          <w:sz w:val="28"/>
        </w:rPr>
        <w:t>мических компетенций в этом;</w:t>
      </w:r>
    </w:p>
    <w:p w:rsidR="004F05E5" w:rsidRPr="00C47023" w:rsidRDefault="004F05E5" w:rsidP="004F05E5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both"/>
        <w:rPr>
          <w:sz w:val="28"/>
        </w:rPr>
      </w:pPr>
      <w:r w:rsidRPr="00C47023">
        <w:rPr>
          <w:sz w:val="28"/>
        </w:rPr>
        <w:t>− умение использовать хими</w:t>
      </w:r>
      <w:r>
        <w:rPr>
          <w:sz w:val="28"/>
        </w:rPr>
        <w:t>ческой науки и химиче</w:t>
      </w:r>
      <w:r w:rsidRPr="00C47023">
        <w:rPr>
          <w:sz w:val="28"/>
        </w:rPr>
        <w:t>ских технологий для повышения собственного интеллектуального развития</w:t>
      </w:r>
      <w:r>
        <w:rPr>
          <w:sz w:val="28"/>
        </w:rPr>
        <w:t xml:space="preserve"> </w:t>
      </w:r>
      <w:r w:rsidRPr="00C47023">
        <w:rPr>
          <w:sz w:val="28"/>
        </w:rPr>
        <w:t>в выбранной профессиональной деятельности;</w:t>
      </w:r>
    </w:p>
    <w:p w:rsidR="004F05E5" w:rsidRPr="00C47023" w:rsidRDefault="004F05E5" w:rsidP="004F05E5">
      <w:pPr>
        <w:pStyle w:val="af8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proofErr w:type="spellStart"/>
      <w:r w:rsidRPr="00745566">
        <w:rPr>
          <w:b/>
          <w:i/>
          <w:sz w:val="28"/>
        </w:rPr>
        <w:lastRenderedPageBreak/>
        <w:t>метапредметных</w:t>
      </w:r>
      <w:proofErr w:type="spellEnd"/>
      <w:r>
        <w:rPr>
          <w:i/>
          <w:sz w:val="28"/>
        </w:rPr>
        <w:t>:</w:t>
      </w:r>
    </w:p>
    <w:p w:rsidR="004F05E5" w:rsidRPr="00C47023" w:rsidRDefault="004F05E5" w:rsidP="004F05E5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ymbolMT"/>
          <w:sz w:val="28"/>
          <w:szCs w:val="28"/>
        </w:rPr>
        <w:t>−</w:t>
      </w:r>
      <w:r w:rsidRPr="00C47023">
        <w:rPr>
          <w:rFonts w:eastAsia="SymbolMT"/>
          <w:sz w:val="28"/>
          <w:szCs w:val="28"/>
        </w:rPr>
        <w:t xml:space="preserve"> </w:t>
      </w:r>
      <w:r>
        <w:rPr>
          <w:rFonts w:eastAsia="SymbolMT"/>
          <w:sz w:val="28"/>
          <w:szCs w:val="28"/>
        </w:rPr>
        <w:t xml:space="preserve"> </w:t>
      </w:r>
      <w:r w:rsidRPr="00C47023">
        <w:rPr>
          <w:rFonts w:eastAsia="SchoolBookCSanPin-Regular"/>
          <w:sz w:val="28"/>
          <w:szCs w:val="28"/>
        </w:rPr>
        <w:t>использование различных видов познавательной деятельности и основных</w:t>
      </w:r>
    </w:p>
    <w:p w:rsidR="004F05E5" w:rsidRPr="00C47023" w:rsidRDefault="004F05E5" w:rsidP="004F05E5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proofErr w:type="gramStart"/>
      <w:r w:rsidRPr="00C47023">
        <w:rPr>
          <w:rFonts w:eastAsia="SchoolBookCSanPin-Regular"/>
          <w:sz w:val="28"/>
          <w:szCs w:val="28"/>
        </w:rPr>
        <w:t>интеллектуальных операций (постановки задачи, формулирования гипотез, анализа и синтеза, сравнения, обобщения, систематизации, выявления</w:t>
      </w:r>
      <w:r>
        <w:rPr>
          <w:rFonts w:eastAsia="SchoolBookCSanPin-Regular"/>
          <w:sz w:val="28"/>
          <w:szCs w:val="28"/>
        </w:rPr>
        <w:t xml:space="preserve"> </w:t>
      </w:r>
      <w:r w:rsidRPr="00C47023">
        <w:rPr>
          <w:rFonts w:eastAsia="SchoolBookCSanPin-Regular"/>
          <w:sz w:val="28"/>
          <w:szCs w:val="28"/>
        </w:rPr>
        <w:t>причинно-следственных связей, поиска аналогов, формулирования выводов)</w:t>
      </w:r>
      <w:proofErr w:type="gramEnd"/>
    </w:p>
    <w:p w:rsidR="004F05E5" w:rsidRPr="00C47023" w:rsidRDefault="004F05E5" w:rsidP="004F05E5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C47023">
        <w:rPr>
          <w:rFonts w:eastAsia="SchoolBookCSanPin-Regular"/>
          <w:sz w:val="28"/>
          <w:szCs w:val="28"/>
        </w:rPr>
        <w:t>для решения поставленной задачи, применение основных методов познания</w:t>
      </w:r>
    </w:p>
    <w:p w:rsidR="004F05E5" w:rsidRPr="00C47023" w:rsidRDefault="004F05E5" w:rsidP="004F05E5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C47023">
        <w:rPr>
          <w:rFonts w:eastAsia="SchoolBookCSanPin-Regular"/>
          <w:sz w:val="28"/>
          <w:szCs w:val="28"/>
        </w:rPr>
        <w:t>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</w:p>
    <w:p w:rsidR="004F05E5" w:rsidRPr="00C47023" w:rsidRDefault="004F05E5" w:rsidP="004F05E5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ymbolMT"/>
          <w:sz w:val="28"/>
          <w:szCs w:val="28"/>
        </w:rPr>
        <w:t xml:space="preserve">− </w:t>
      </w:r>
      <w:r w:rsidRPr="00C47023">
        <w:rPr>
          <w:rFonts w:eastAsia="SchoolBookCSanPin-Regular"/>
          <w:sz w:val="28"/>
          <w:szCs w:val="28"/>
        </w:rPr>
        <w:t>использование различных источников для получения химической информации, умение оценить ее достоверность для достижения хороших результатов</w:t>
      </w:r>
      <w:r>
        <w:rPr>
          <w:rFonts w:eastAsia="SchoolBookCSanPin-Regular"/>
          <w:sz w:val="28"/>
          <w:szCs w:val="28"/>
        </w:rPr>
        <w:t xml:space="preserve"> </w:t>
      </w:r>
      <w:r w:rsidRPr="00C47023">
        <w:rPr>
          <w:rFonts w:eastAsia="SchoolBookCSanPin-Regular"/>
          <w:sz w:val="28"/>
          <w:szCs w:val="28"/>
        </w:rPr>
        <w:t>в профессиональной сфере;</w:t>
      </w:r>
    </w:p>
    <w:p w:rsidR="004F05E5" w:rsidRPr="00C47023" w:rsidRDefault="004F05E5" w:rsidP="004F05E5">
      <w:pPr>
        <w:pStyle w:val="af8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745566">
        <w:rPr>
          <w:b/>
          <w:i/>
          <w:sz w:val="28"/>
        </w:rPr>
        <w:t>предметных</w:t>
      </w:r>
      <w:r>
        <w:rPr>
          <w:i/>
          <w:sz w:val="28"/>
        </w:rPr>
        <w:t>:</w:t>
      </w:r>
    </w:p>
    <w:p w:rsidR="004F05E5" w:rsidRPr="00961D01" w:rsidRDefault="004F05E5" w:rsidP="004F05E5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61D01">
        <w:rPr>
          <w:rFonts w:eastAsia="SymbolMT"/>
          <w:sz w:val="28"/>
          <w:szCs w:val="28"/>
        </w:rPr>
        <w:t xml:space="preserve">−− </w:t>
      </w:r>
      <w:proofErr w:type="spellStart"/>
      <w:r w:rsidRPr="00961D01">
        <w:rPr>
          <w:rFonts w:eastAsia="SchoolBookCSanPin-Regular"/>
          <w:sz w:val="28"/>
          <w:szCs w:val="28"/>
        </w:rPr>
        <w:t>сформированность</w:t>
      </w:r>
      <w:proofErr w:type="spellEnd"/>
      <w:r w:rsidRPr="00961D01">
        <w:rPr>
          <w:rFonts w:eastAsia="SchoolBookCSanPin-Regular"/>
          <w:sz w:val="28"/>
          <w:szCs w:val="28"/>
        </w:rPr>
        <w:t xml:space="preserve"> представлений о месте химии </w:t>
      </w:r>
      <w:proofErr w:type="gramStart"/>
      <w:r w:rsidRPr="00961D01">
        <w:rPr>
          <w:rFonts w:eastAsia="SchoolBookCSanPin-Regular"/>
          <w:sz w:val="28"/>
          <w:szCs w:val="28"/>
        </w:rPr>
        <w:t>в</w:t>
      </w:r>
      <w:proofErr w:type="gramEnd"/>
      <w:r w:rsidRPr="00961D01">
        <w:rPr>
          <w:rFonts w:eastAsia="SchoolBookCSanPin-Regular"/>
          <w:sz w:val="28"/>
          <w:szCs w:val="28"/>
        </w:rPr>
        <w:t xml:space="preserve"> современной научной</w:t>
      </w:r>
    </w:p>
    <w:p w:rsidR="004F05E5" w:rsidRPr="00961D01" w:rsidRDefault="004F05E5" w:rsidP="004F05E5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61D01">
        <w:rPr>
          <w:rFonts w:eastAsia="SchoolBookCSanPin-Regular"/>
          <w:sz w:val="28"/>
          <w:szCs w:val="28"/>
        </w:rPr>
        <w:t>картине мира; понимание роли химии в формировании кругозора и</w:t>
      </w:r>
      <w:r>
        <w:rPr>
          <w:rFonts w:eastAsia="SchoolBookCSanPin-Regular"/>
          <w:sz w:val="28"/>
          <w:szCs w:val="28"/>
        </w:rPr>
        <w:t xml:space="preserve"> </w:t>
      </w:r>
      <w:r w:rsidRPr="00961D01">
        <w:rPr>
          <w:rFonts w:eastAsia="SchoolBookCSanPin-Regular"/>
          <w:sz w:val="28"/>
          <w:szCs w:val="28"/>
        </w:rPr>
        <w:t>функциональной грамотности человека для решения практических задач;</w:t>
      </w:r>
    </w:p>
    <w:p w:rsidR="004F05E5" w:rsidRPr="00961D01" w:rsidRDefault="004F05E5" w:rsidP="004F05E5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61D01">
        <w:rPr>
          <w:rFonts w:eastAsia="SymbolMT"/>
          <w:sz w:val="28"/>
          <w:szCs w:val="28"/>
        </w:rPr>
        <w:t xml:space="preserve">−− </w:t>
      </w:r>
      <w:r w:rsidRPr="00961D01">
        <w:rPr>
          <w:rFonts w:eastAsia="SchoolBookCSanPin-Regular"/>
          <w:sz w:val="28"/>
          <w:szCs w:val="28"/>
        </w:rPr>
        <w:t>владение основополагающими химическими понятиями, теориями, законами</w:t>
      </w:r>
      <w:r>
        <w:rPr>
          <w:rFonts w:eastAsia="SchoolBookCSanPin-Regular"/>
          <w:sz w:val="28"/>
          <w:szCs w:val="28"/>
        </w:rPr>
        <w:t xml:space="preserve"> </w:t>
      </w:r>
      <w:r w:rsidRPr="00961D01">
        <w:rPr>
          <w:rFonts w:eastAsia="SchoolBookCSanPin-Regular"/>
          <w:sz w:val="28"/>
          <w:szCs w:val="28"/>
        </w:rPr>
        <w:t>и закономерностями; уверенное пользование химической терминологией и</w:t>
      </w:r>
      <w:r>
        <w:rPr>
          <w:rFonts w:eastAsia="SchoolBookCSanPin-Regular"/>
          <w:sz w:val="28"/>
          <w:szCs w:val="28"/>
        </w:rPr>
        <w:t xml:space="preserve"> </w:t>
      </w:r>
      <w:r w:rsidRPr="00961D01">
        <w:rPr>
          <w:rFonts w:eastAsia="SchoolBookCSanPin-Regular"/>
          <w:sz w:val="28"/>
          <w:szCs w:val="28"/>
        </w:rPr>
        <w:t>символикой;</w:t>
      </w:r>
    </w:p>
    <w:p w:rsidR="004F05E5" w:rsidRPr="00961D01" w:rsidRDefault="004F05E5" w:rsidP="004F05E5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ymbolMT"/>
          <w:sz w:val="28"/>
          <w:szCs w:val="28"/>
        </w:rPr>
        <w:t>−</w:t>
      </w:r>
      <w:r w:rsidRPr="00961D01">
        <w:rPr>
          <w:rFonts w:eastAsia="SchoolBookCSanPin-Regular"/>
          <w:sz w:val="28"/>
          <w:szCs w:val="28"/>
        </w:rPr>
        <w:t>владение основными методами научного познания, используемыми в химии:</w:t>
      </w:r>
      <w:r w:rsidR="00B2554B">
        <w:rPr>
          <w:rFonts w:eastAsia="SchoolBookCSanPin-Regular"/>
          <w:sz w:val="28"/>
          <w:szCs w:val="28"/>
        </w:rPr>
        <w:t xml:space="preserve"> </w:t>
      </w:r>
      <w:r w:rsidRPr="00961D01">
        <w:rPr>
          <w:rFonts w:eastAsia="SchoolBookCSanPin-Regular"/>
          <w:sz w:val="28"/>
          <w:szCs w:val="28"/>
        </w:rPr>
        <w:t>наблюдением, описанием, измерением, экспериментом; умение обрабатывать,</w:t>
      </w:r>
      <w:r w:rsidR="00B2554B">
        <w:rPr>
          <w:rFonts w:eastAsia="SchoolBookCSanPin-Regular"/>
          <w:sz w:val="28"/>
          <w:szCs w:val="28"/>
        </w:rPr>
        <w:t xml:space="preserve"> </w:t>
      </w:r>
      <w:r w:rsidRPr="00961D01">
        <w:rPr>
          <w:rFonts w:eastAsia="SchoolBookCSanPin-Regular"/>
          <w:sz w:val="28"/>
          <w:szCs w:val="28"/>
        </w:rPr>
        <w:t>объяснять результаты проведенных опытов и делать выводы; готовность и</w:t>
      </w:r>
      <w:r>
        <w:rPr>
          <w:rFonts w:eastAsia="SchoolBookCSanPin-Regular"/>
          <w:sz w:val="28"/>
          <w:szCs w:val="28"/>
        </w:rPr>
        <w:t xml:space="preserve"> </w:t>
      </w:r>
      <w:r w:rsidRPr="00961D01">
        <w:rPr>
          <w:rFonts w:eastAsia="SchoolBookCSanPin-Regular"/>
          <w:sz w:val="28"/>
          <w:szCs w:val="28"/>
        </w:rPr>
        <w:t>способность применять методы познания при решении практических задач;</w:t>
      </w:r>
    </w:p>
    <w:p w:rsidR="004F05E5" w:rsidRPr="00961D01" w:rsidRDefault="004F05E5" w:rsidP="004F05E5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ymbolMT"/>
          <w:sz w:val="28"/>
          <w:szCs w:val="28"/>
        </w:rPr>
        <w:t>−</w:t>
      </w:r>
      <w:r w:rsidR="00B2554B">
        <w:rPr>
          <w:rFonts w:eastAsia="SymbolMT"/>
          <w:sz w:val="28"/>
          <w:szCs w:val="28"/>
        </w:rPr>
        <w:t xml:space="preserve"> </w:t>
      </w:r>
      <w:proofErr w:type="spellStart"/>
      <w:r w:rsidRPr="00961D01">
        <w:rPr>
          <w:rFonts w:eastAsia="SchoolBookCSanPin-Regular"/>
          <w:sz w:val="28"/>
          <w:szCs w:val="28"/>
        </w:rPr>
        <w:t>сформированность</w:t>
      </w:r>
      <w:proofErr w:type="spellEnd"/>
      <w:r w:rsidRPr="00961D01">
        <w:rPr>
          <w:rFonts w:eastAsia="SchoolBookCSanPin-Regular"/>
          <w:sz w:val="28"/>
          <w:szCs w:val="28"/>
        </w:rPr>
        <w:t xml:space="preserve"> умения давать количественные оценки и производить</w:t>
      </w:r>
    </w:p>
    <w:p w:rsidR="004F05E5" w:rsidRPr="00961D01" w:rsidRDefault="004F05E5" w:rsidP="004F05E5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61D01">
        <w:rPr>
          <w:rFonts w:eastAsia="SchoolBookCSanPin-Regular"/>
          <w:sz w:val="28"/>
          <w:szCs w:val="28"/>
        </w:rPr>
        <w:t>расчеты по химическим формулам и уравнениям;</w:t>
      </w:r>
    </w:p>
    <w:p w:rsidR="004F05E5" w:rsidRPr="00961D01" w:rsidRDefault="004F05E5" w:rsidP="004F05E5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ymbolMT"/>
          <w:sz w:val="28"/>
          <w:szCs w:val="28"/>
        </w:rPr>
        <w:t>−</w:t>
      </w:r>
      <w:r w:rsidRPr="00961D01">
        <w:rPr>
          <w:rFonts w:eastAsia="SchoolBookCSanPin-Regular"/>
          <w:sz w:val="28"/>
          <w:szCs w:val="28"/>
        </w:rPr>
        <w:t xml:space="preserve">владение правилами техники безопасности при использовании </w:t>
      </w:r>
      <w:proofErr w:type="gramStart"/>
      <w:r w:rsidRPr="00961D01">
        <w:rPr>
          <w:rFonts w:eastAsia="SchoolBookCSanPin-Regular"/>
          <w:sz w:val="28"/>
          <w:szCs w:val="28"/>
        </w:rPr>
        <w:t>химических</w:t>
      </w:r>
      <w:proofErr w:type="gramEnd"/>
    </w:p>
    <w:p w:rsidR="004F05E5" w:rsidRPr="00961D01" w:rsidRDefault="004F05E5" w:rsidP="004F05E5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 w:rsidRPr="00961D01">
        <w:rPr>
          <w:rFonts w:eastAsia="SchoolBookCSanPin-Regular"/>
          <w:sz w:val="28"/>
          <w:szCs w:val="28"/>
        </w:rPr>
        <w:t>веществ;</w:t>
      </w:r>
    </w:p>
    <w:p w:rsidR="004F05E5" w:rsidRPr="00961D01" w:rsidRDefault="004F05E5" w:rsidP="004F05E5">
      <w:pPr>
        <w:autoSpaceDE w:val="0"/>
        <w:autoSpaceDN w:val="0"/>
        <w:adjustRightInd w:val="0"/>
        <w:jc w:val="both"/>
        <w:rPr>
          <w:rFonts w:eastAsia="SchoolBookCSanPin-Regular"/>
          <w:sz w:val="28"/>
          <w:szCs w:val="28"/>
        </w:rPr>
      </w:pPr>
      <w:r>
        <w:rPr>
          <w:rFonts w:eastAsia="SymbolMT"/>
          <w:sz w:val="28"/>
          <w:szCs w:val="28"/>
        </w:rPr>
        <w:t>−</w:t>
      </w:r>
      <w:r w:rsidR="00B2554B">
        <w:rPr>
          <w:rFonts w:eastAsia="SymbolMT"/>
          <w:sz w:val="28"/>
          <w:szCs w:val="28"/>
        </w:rPr>
        <w:t xml:space="preserve"> </w:t>
      </w:r>
      <w:proofErr w:type="spellStart"/>
      <w:r w:rsidRPr="00961D01">
        <w:rPr>
          <w:rFonts w:eastAsia="SchoolBookCSanPin-Regular"/>
          <w:sz w:val="28"/>
          <w:szCs w:val="28"/>
        </w:rPr>
        <w:t>сформированность</w:t>
      </w:r>
      <w:proofErr w:type="spellEnd"/>
      <w:r w:rsidRPr="00961D01">
        <w:rPr>
          <w:rFonts w:eastAsia="SchoolBookCSanPin-Regular"/>
          <w:sz w:val="28"/>
          <w:szCs w:val="28"/>
        </w:rPr>
        <w:t xml:space="preserve"> собственной позиции по отношению к химической информации, получаемой из разных источников.</w:t>
      </w:r>
    </w:p>
    <w:p w:rsidR="004F05E5" w:rsidRPr="00745566" w:rsidRDefault="004F05E5" w:rsidP="004F05E5">
      <w:pPr>
        <w:pStyle w:val="af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4F05E5" w:rsidRPr="004E67AF" w:rsidRDefault="004F05E5" w:rsidP="00B2554B">
      <w:pPr>
        <w:jc w:val="both"/>
        <w:rPr>
          <w:b/>
          <w:sz w:val="28"/>
          <w:szCs w:val="28"/>
        </w:rPr>
      </w:pPr>
      <w:r w:rsidRPr="00897A48">
        <w:rPr>
          <w:b/>
          <w:sz w:val="28"/>
          <w:szCs w:val="28"/>
        </w:rPr>
        <w:t xml:space="preserve">Перечень примерных тем </w:t>
      </w:r>
      <w:proofErr w:type="gramStart"/>
      <w:r w:rsidRPr="00897A48">
        <w:rPr>
          <w:b/>
          <w:sz w:val="28"/>
          <w:szCs w:val="28"/>
        </w:rPr>
        <w:t>индивидуальных проектов</w:t>
      </w:r>
      <w:proofErr w:type="gramEnd"/>
      <w:r w:rsidRPr="00897A48">
        <w:rPr>
          <w:b/>
          <w:sz w:val="28"/>
          <w:szCs w:val="28"/>
        </w:rPr>
        <w:t xml:space="preserve"> </w:t>
      </w:r>
      <w:r w:rsidRPr="004E67AF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информационных, творческих, социальных, прикладных и др.)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Биотехнология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генная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инженерия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—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технологии</w:t>
      </w:r>
      <w:r w:rsidRPr="00961D01">
        <w:rPr>
          <w:sz w:val="28"/>
        </w:rPr>
        <w:t xml:space="preserve"> XXI </w:t>
      </w:r>
      <w:r w:rsidRPr="00961D01">
        <w:rPr>
          <w:rFonts w:hint="eastAsia"/>
          <w:sz w:val="28"/>
        </w:rPr>
        <w:t>века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proofErr w:type="spellStart"/>
      <w:r w:rsidRPr="00961D01">
        <w:rPr>
          <w:rFonts w:hint="eastAsia"/>
          <w:sz w:val="28"/>
        </w:rPr>
        <w:t>Нанотехнология</w:t>
      </w:r>
      <w:proofErr w:type="spellEnd"/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как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приоритетное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направление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развития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науки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производства</w:t>
      </w:r>
      <w:r>
        <w:rPr>
          <w:sz w:val="28"/>
        </w:rPr>
        <w:t xml:space="preserve">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Российской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Федерации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Современные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методы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обеззараживания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воды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Аллотропия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металлов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Жизнь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деятельность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Д</w:t>
      </w:r>
      <w:r w:rsidRPr="00961D01">
        <w:rPr>
          <w:sz w:val="28"/>
        </w:rPr>
        <w:t>.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>.</w:t>
      </w:r>
      <w:r w:rsidRPr="00961D01">
        <w:rPr>
          <w:rFonts w:hint="eastAsia"/>
          <w:sz w:val="28"/>
        </w:rPr>
        <w:t>Менделеева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«Периодическому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закону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будущее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не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грозит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разрушением…»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Синтез</w:t>
      </w:r>
      <w:r w:rsidRPr="00961D01">
        <w:rPr>
          <w:sz w:val="28"/>
        </w:rPr>
        <w:t xml:space="preserve"> 114-</w:t>
      </w:r>
      <w:r w:rsidRPr="00961D01">
        <w:rPr>
          <w:rFonts w:hint="eastAsia"/>
          <w:sz w:val="28"/>
        </w:rPr>
        <w:t>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элемента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—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триумф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российских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физиков</w:t>
      </w:r>
      <w:r w:rsidRPr="00961D01">
        <w:rPr>
          <w:sz w:val="28"/>
        </w:rPr>
        <w:t>-</w:t>
      </w:r>
      <w:r w:rsidRPr="00961D01">
        <w:rPr>
          <w:rFonts w:hint="eastAsia"/>
          <w:sz w:val="28"/>
        </w:rPr>
        <w:t>ядерщиков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Изотопы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водорода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Использование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радиоактивных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изотопов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технических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целях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Рентгеновское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излучение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его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использование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технике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медицине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Плазма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—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четвертое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состояние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вещества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lastRenderedPageBreak/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Аморфные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вещества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природе</w:t>
      </w:r>
      <w:r w:rsidRPr="00961D01">
        <w:rPr>
          <w:sz w:val="28"/>
        </w:rPr>
        <w:t xml:space="preserve">, </w:t>
      </w:r>
      <w:r w:rsidRPr="00961D01">
        <w:rPr>
          <w:rFonts w:hint="eastAsia"/>
          <w:sz w:val="28"/>
        </w:rPr>
        <w:t>технике</w:t>
      </w:r>
      <w:r w:rsidRPr="00961D01">
        <w:rPr>
          <w:sz w:val="28"/>
        </w:rPr>
        <w:t xml:space="preserve">, </w:t>
      </w:r>
      <w:r w:rsidRPr="00961D01">
        <w:rPr>
          <w:rFonts w:hint="eastAsia"/>
          <w:sz w:val="28"/>
        </w:rPr>
        <w:t>быту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Охрана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окружающей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среды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от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химического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загрязнения</w:t>
      </w:r>
      <w:r w:rsidRPr="00961D01">
        <w:rPr>
          <w:sz w:val="28"/>
        </w:rPr>
        <w:t xml:space="preserve">. </w:t>
      </w:r>
      <w:r w:rsidRPr="00961D01">
        <w:rPr>
          <w:rFonts w:hint="eastAsia"/>
          <w:sz w:val="28"/>
        </w:rPr>
        <w:t>Количественные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характеристики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загрязнения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окружающей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среды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Применение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твердого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газообразного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оксида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углерода</w:t>
      </w:r>
      <w:r w:rsidRPr="00961D01">
        <w:rPr>
          <w:sz w:val="28"/>
        </w:rPr>
        <w:t xml:space="preserve"> (IV).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Защита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озонового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экрана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от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химического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загрязнения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•Грубодисперсные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системы</w:t>
      </w:r>
      <w:r w:rsidRPr="00961D01">
        <w:rPr>
          <w:sz w:val="28"/>
        </w:rPr>
        <w:t xml:space="preserve">, </w:t>
      </w:r>
      <w:r w:rsidRPr="00961D01">
        <w:rPr>
          <w:rFonts w:hint="eastAsia"/>
          <w:sz w:val="28"/>
        </w:rPr>
        <w:t>их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классификация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использование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профессиональной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деятельности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Косметические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гели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Применение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суспензий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эмульсий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строительстве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Минералы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горные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породы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как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основа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литосферы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Растворы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вокруг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нас</w:t>
      </w:r>
      <w:r w:rsidRPr="00961D01">
        <w:rPr>
          <w:sz w:val="28"/>
        </w:rPr>
        <w:t xml:space="preserve">. </w:t>
      </w:r>
      <w:r w:rsidRPr="00961D01">
        <w:rPr>
          <w:rFonts w:hint="eastAsia"/>
          <w:sz w:val="28"/>
        </w:rPr>
        <w:t>Типы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растворов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Вода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как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реагент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среда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для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химического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процесса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Жизнь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деятельность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</w:t>
      </w:r>
      <w:r w:rsidRPr="00961D01">
        <w:rPr>
          <w:sz w:val="28"/>
        </w:rPr>
        <w:t>.</w:t>
      </w:r>
      <w:r w:rsidRPr="00961D01">
        <w:rPr>
          <w:rFonts w:hint="eastAsia"/>
          <w:sz w:val="28"/>
        </w:rPr>
        <w:t>Аррениуса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•Вклад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отечественных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ученых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развитие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теории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электролитической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диссоциации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Устранение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жесткости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воды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на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промышленных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предприятиях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Серная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кислота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—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«хлеб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химической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промышленности»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Использование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минеральных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кислот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на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предприятиях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различного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профиля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Оксиды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соли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как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строительные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материалы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История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гипса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Поваренная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соль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как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химическое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сырье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Многоликий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карбонат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кальция</w:t>
      </w:r>
      <w:r w:rsidRPr="00961D01">
        <w:rPr>
          <w:sz w:val="28"/>
        </w:rPr>
        <w:t xml:space="preserve">: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природе</w:t>
      </w:r>
      <w:r w:rsidRPr="00961D01">
        <w:rPr>
          <w:sz w:val="28"/>
        </w:rPr>
        <w:t xml:space="preserve">,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промышленности</w:t>
      </w:r>
      <w:r w:rsidRPr="00961D01">
        <w:rPr>
          <w:sz w:val="28"/>
        </w:rPr>
        <w:t xml:space="preserve">,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быту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Реакции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горения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на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производстве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быту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Виртуальное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моделирование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химических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процессов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Электролиз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растворов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электролитов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Электролиз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расплавов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электролитов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Практическое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применение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электролиза</w:t>
      </w:r>
      <w:r w:rsidRPr="00961D01">
        <w:rPr>
          <w:sz w:val="28"/>
        </w:rPr>
        <w:t xml:space="preserve">: </w:t>
      </w:r>
      <w:r w:rsidRPr="00961D01">
        <w:rPr>
          <w:rFonts w:hint="eastAsia"/>
          <w:sz w:val="28"/>
        </w:rPr>
        <w:t>рафинирование</w:t>
      </w:r>
      <w:r w:rsidRPr="00961D01">
        <w:rPr>
          <w:sz w:val="28"/>
        </w:rPr>
        <w:t xml:space="preserve">, </w:t>
      </w:r>
      <w:r w:rsidRPr="00961D01">
        <w:rPr>
          <w:rFonts w:hint="eastAsia"/>
          <w:sz w:val="28"/>
        </w:rPr>
        <w:t>гальванопластика</w:t>
      </w:r>
      <w:r w:rsidRPr="00961D01">
        <w:rPr>
          <w:sz w:val="28"/>
        </w:rPr>
        <w:t>,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гальваностегия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История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получения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производства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алюминия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Электролитическое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получение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рафинирование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меди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Жизнь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деятельность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Г</w:t>
      </w:r>
      <w:r w:rsidRPr="00961D01">
        <w:rPr>
          <w:sz w:val="28"/>
        </w:rPr>
        <w:t>.</w:t>
      </w:r>
      <w:r w:rsidRPr="00961D01">
        <w:rPr>
          <w:rFonts w:hint="eastAsia"/>
          <w:sz w:val="28"/>
        </w:rPr>
        <w:t>Дэви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•Роль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металлов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истории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человеческой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цивилизации</w:t>
      </w:r>
      <w:r w:rsidRPr="00961D01">
        <w:rPr>
          <w:sz w:val="28"/>
        </w:rPr>
        <w:t xml:space="preserve">. </w:t>
      </w:r>
      <w:r w:rsidRPr="00961D01">
        <w:rPr>
          <w:rFonts w:hint="eastAsia"/>
          <w:sz w:val="28"/>
        </w:rPr>
        <w:t>История</w:t>
      </w:r>
      <w:r w:rsidRPr="00961D01">
        <w:rPr>
          <w:sz w:val="28"/>
        </w:rPr>
        <w:t xml:space="preserve"> </w:t>
      </w:r>
      <w:proofErr w:type="gramStart"/>
      <w:r w:rsidRPr="00961D01">
        <w:rPr>
          <w:rFonts w:hint="eastAsia"/>
          <w:sz w:val="28"/>
        </w:rPr>
        <w:t>отечественной</w:t>
      </w:r>
      <w:proofErr w:type="gramEnd"/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черной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металлургии</w:t>
      </w:r>
      <w:r w:rsidRPr="00961D01">
        <w:rPr>
          <w:sz w:val="28"/>
        </w:rPr>
        <w:t xml:space="preserve">. </w:t>
      </w:r>
      <w:r w:rsidRPr="00961D01">
        <w:rPr>
          <w:rFonts w:hint="eastAsia"/>
          <w:sz w:val="28"/>
        </w:rPr>
        <w:t>Современное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металлургическое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производство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История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отечественной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цветной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металлургии</w:t>
      </w:r>
      <w:r w:rsidRPr="00961D01">
        <w:rPr>
          <w:sz w:val="28"/>
        </w:rPr>
        <w:t xml:space="preserve">. </w:t>
      </w:r>
      <w:r w:rsidRPr="00961D01">
        <w:rPr>
          <w:rFonts w:hint="eastAsia"/>
          <w:sz w:val="28"/>
        </w:rPr>
        <w:t>Роль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металлов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сплавов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proofErr w:type="spellStart"/>
      <w:r w:rsidRPr="00961D01">
        <w:rPr>
          <w:rFonts w:hint="eastAsia"/>
          <w:sz w:val="28"/>
        </w:rPr>
        <w:t>научнотехническом</w:t>
      </w:r>
      <w:proofErr w:type="spellEnd"/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прогрессе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Коррозия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металлов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способы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защиты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от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коррозии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Инертные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или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благородные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газы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Рождающие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соли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—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галогены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История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шведской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спички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История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возникновения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развития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органической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химии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Жизнь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деятельность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А</w:t>
      </w:r>
      <w:r w:rsidRPr="00961D01">
        <w:rPr>
          <w:sz w:val="28"/>
        </w:rPr>
        <w:t>.</w:t>
      </w:r>
      <w:r w:rsidRPr="00961D01">
        <w:rPr>
          <w:rFonts w:hint="eastAsia"/>
          <w:sz w:val="28"/>
        </w:rPr>
        <w:t>М</w:t>
      </w:r>
      <w:r w:rsidRPr="00961D01">
        <w:rPr>
          <w:sz w:val="28"/>
        </w:rPr>
        <w:t>.</w:t>
      </w:r>
      <w:r w:rsidRPr="00961D01">
        <w:rPr>
          <w:rFonts w:hint="eastAsia"/>
          <w:sz w:val="28"/>
        </w:rPr>
        <w:t>Бутлерова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Витализм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его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крах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Роль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отечественных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ученых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становлении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развитии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мировой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органической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химии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lastRenderedPageBreak/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Современные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представления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теории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химического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строения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Экологические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аспекты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использования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углеводородного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сырья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•Экономические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аспекты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международного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сотрудничества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использованию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углеводородного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сырья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История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открытия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разработки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газовых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нефтяных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месторождений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Российской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Федерации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Химия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углеводородного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сырья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моя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будущая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профессия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Углеводородное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топливо</w:t>
      </w:r>
      <w:r w:rsidRPr="00961D01">
        <w:rPr>
          <w:sz w:val="28"/>
        </w:rPr>
        <w:t xml:space="preserve">, </w:t>
      </w:r>
      <w:r w:rsidRPr="00961D01">
        <w:rPr>
          <w:rFonts w:hint="eastAsia"/>
          <w:sz w:val="28"/>
        </w:rPr>
        <w:t>его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виды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назначение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Синтетические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каучуки</w:t>
      </w:r>
      <w:r w:rsidRPr="00961D01">
        <w:rPr>
          <w:sz w:val="28"/>
        </w:rPr>
        <w:t xml:space="preserve">: </w:t>
      </w:r>
      <w:r w:rsidRPr="00961D01">
        <w:rPr>
          <w:rFonts w:hint="eastAsia"/>
          <w:sz w:val="28"/>
        </w:rPr>
        <w:t>история</w:t>
      </w:r>
      <w:r w:rsidRPr="00961D01">
        <w:rPr>
          <w:sz w:val="28"/>
        </w:rPr>
        <w:t xml:space="preserve">, </w:t>
      </w:r>
      <w:r w:rsidRPr="00961D01">
        <w:rPr>
          <w:rFonts w:hint="eastAsia"/>
          <w:sz w:val="28"/>
        </w:rPr>
        <w:t>многообразие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перспективы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•Резинотехническое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производство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его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роль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научно</w:t>
      </w:r>
      <w:r w:rsidRPr="00961D01">
        <w:rPr>
          <w:sz w:val="28"/>
        </w:rPr>
        <w:t>-</w:t>
      </w:r>
      <w:r w:rsidRPr="00961D01">
        <w:rPr>
          <w:rFonts w:hint="eastAsia"/>
          <w:sz w:val="28"/>
        </w:rPr>
        <w:t>техническом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прогрессе</w:t>
      </w:r>
      <w:r w:rsidRPr="00961D01">
        <w:rPr>
          <w:sz w:val="28"/>
        </w:rPr>
        <w:t>.</w:t>
      </w:r>
    </w:p>
    <w:p w:rsidR="004F05E5" w:rsidRPr="00961D01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Сварочное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производство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роль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химии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углеводородов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нем</w:t>
      </w:r>
      <w:r w:rsidRPr="00961D01">
        <w:rPr>
          <w:sz w:val="28"/>
        </w:rPr>
        <w:t>.</w:t>
      </w:r>
    </w:p>
    <w:p w:rsidR="004F05E5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  <w:r w:rsidRPr="00961D01">
        <w:rPr>
          <w:rFonts w:hint="eastAsia"/>
          <w:sz w:val="28"/>
        </w:rPr>
        <w:t>•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Нефть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и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ее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транспортировка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как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основа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взаимовыгодного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международного</w:t>
      </w:r>
      <w:r w:rsidRPr="00961D01">
        <w:rPr>
          <w:sz w:val="28"/>
        </w:rPr>
        <w:t xml:space="preserve"> </w:t>
      </w:r>
      <w:r w:rsidRPr="00961D01">
        <w:rPr>
          <w:rFonts w:hint="eastAsia"/>
          <w:sz w:val="28"/>
        </w:rPr>
        <w:t>сотрудничества</w:t>
      </w:r>
      <w:r w:rsidRPr="00961D01">
        <w:rPr>
          <w:sz w:val="28"/>
        </w:rPr>
        <w:t>.</w:t>
      </w:r>
    </w:p>
    <w:p w:rsidR="004F05E5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4F05E5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4F05E5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4F05E5" w:rsidRDefault="004F05E5" w:rsidP="00B25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</w:rPr>
      </w:pPr>
    </w:p>
    <w:p w:rsidR="004F05E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4F05E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4F05E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4F05E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4F05E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4F05E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4F05E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4F05E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4F05E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4F05E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B2554B" w:rsidRDefault="00B2554B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B2554B" w:rsidRDefault="00B2554B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2D6B31" w:rsidRDefault="002D6B31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2D6B31" w:rsidRDefault="002D6B31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2D6B31" w:rsidRDefault="002D6B31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2D6B31" w:rsidRDefault="002D6B31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2D6B31" w:rsidRDefault="002D6B31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2D6B31" w:rsidRDefault="002D6B31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2D6B31" w:rsidRDefault="002D6B31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2D6B31" w:rsidRDefault="002D6B31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2D6B31" w:rsidRDefault="002D6B31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2D6B31" w:rsidRDefault="002D6B31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2D6B31" w:rsidRDefault="002D6B31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2D6B31" w:rsidRDefault="002D6B31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4F05E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4F05E5" w:rsidRDefault="004F05E5" w:rsidP="004F05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5 </w:t>
      </w:r>
      <w:r w:rsidRPr="005C3195">
        <w:rPr>
          <w:b/>
          <w:sz w:val="28"/>
          <w:szCs w:val="28"/>
        </w:rPr>
        <w:t xml:space="preserve"> СОДЕРЖАНИЕ УЧЕБНОЙ ДИСЦИПЛИНЫ</w:t>
      </w:r>
      <w:r>
        <w:rPr>
          <w:b/>
          <w:sz w:val="28"/>
          <w:szCs w:val="28"/>
        </w:rPr>
        <w:t xml:space="preserve"> С УЧЕТОМ ПРОФИЛЯ ПРОФЕССИОНАЛЬНОГО ОБРАЗОВАНИЯ</w:t>
      </w:r>
    </w:p>
    <w:p w:rsidR="00C30F23" w:rsidRDefault="00C30F23" w:rsidP="00A329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C3195">
        <w:rPr>
          <w:b/>
          <w:sz w:val="28"/>
          <w:szCs w:val="28"/>
        </w:rPr>
        <w:t>Объем учебной дисциплины и виды учебной работы</w:t>
      </w:r>
      <w:r>
        <w:rPr>
          <w:b/>
          <w:sz w:val="28"/>
          <w:szCs w:val="28"/>
        </w:rPr>
        <w:t>*</w:t>
      </w:r>
    </w:p>
    <w:p w:rsidR="00C30F23" w:rsidRDefault="00C30F23" w:rsidP="00922C7A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margin" w:tblpY="72"/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275"/>
        <w:gridCol w:w="1354"/>
        <w:gridCol w:w="1417"/>
        <w:gridCol w:w="1701"/>
      </w:tblGrid>
      <w:tr w:rsidR="00434DDE" w:rsidRPr="00966111" w:rsidTr="00021AB6">
        <w:trPr>
          <w:trHeight w:val="460"/>
        </w:trPr>
        <w:tc>
          <w:tcPr>
            <w:tcW w:w="5275" w:type="dxa"/>
          </w:tcPr>
          <w:p w:rsidR="00434DDE" w:rsidRPr="00966111" w:rsidRDefault="00434DDE" w:rsidP="00434DDE">
            <w:pPr>
              <w:jc w:val="center"/>
              <w:rPr>
                <w:sz w:val="28"/>
                <w:szCs w:val="28"/>
              </w:rPr>
            </w:pPr>
            <w:r w:rsidRPr="00966111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354" w:type="dxa"/>
          </w:tcPr>
          <w:p w:rsidR="00434DDE" w:rsidRPr="00966111" w:rsidRDefault="00434DDE" w:rsidP="00434DDE">
            <w:pPr>
              <w:jc w:val="center"/>
              <w:rPr>
                <w:sz w:val="28"/>
                <w:szCs w:val="28"/>
              </w:rPr>
            </w:pPr>
            <w:r w:rsidRPr="00966111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</w:tcPr>
          <w:p w:rsidR="00434DDE" w:rsidRPr="00966111" w:rsidRDefault="00434DDE" w:rsidP="00434DDE">
            <w:pPr>
              <w:jc w:val="center"/>
            </w:pPr>
          </w:p>
          <w:p w:rsidR="00434DDE" w:rsidRPr="00966111" w:rsidRDefault="00434DDE" w:rsidP="00434DDE">
            <w:pPr>
              <w:jc w:val="center"/>
              <w:rPr>
                <w:i/>
                <w:iCs/>
                <w:szCs w:val="28"/>
              </w:rPr>
            </w:pPr>
            <w:r w:rsidRPr="00966111">
              <w:t>1 семестр</w:t>
            </w:r>
          </w:p>
        </w:tc>
        <w:tc>
          <w:tcPr>
            <w:tcW w:w="1701" w:type="dxa"/>
          </w:tcPr>
          <w:p w:rsidR="00434DDE" w:rsidRPr="00966111" w:rsidRDefault="00434DDE" w:rsidP="00434DDE">
            <w:pPr>
              <w:jc w:val="center"/>
              <w:rPr>
                <w:i/>
                <w:iCs/>
              </w:rPr>
            </w:pPr>
          </w:p>
          <w:p w:rsidR="00434DDE" w:rsidRPr="00966111" w:rsidRDefault="00434DDE" w:rsidP="00434DDE">
            <w:pPr>
              <w:jc w:val="center"/>
              <w:rPr>
                <w:i/>
                <w:iCs/>
                <w:szCs w:val="28"/>
              </w:rPr>
            </w:pPr>
            <w:r w:rsidRPr="00966111">
              <w:rPr>
                <w:iCs/>
              </w:rPr>
              <w:t>2 семестр</w:t>
            </w:r>
          </w:p>
        </w:tc>
      </w:tr>
      <w:tr w:rsidR="00434DDE" w:rsidRPr="00966111" w:rsidTr="00021AB6">
        <w:trPr>
          <w:trHeight w:val="285"/>
        </w:trPr>
        <w:tc>
          <w:tcPr>
            <w:tcW w:w="5275" w:type="dxa"/>
          </w:tcPr>
          <w:p w:rsidR="00434DDE" w:rsidRPr="00966111" w:rsidRDefault="00434DDE" w:rsidP="00434DDE">
            <w:pPr>
              <w:rPr>
                <w:b/>
                <w:sz w:val="28"/>
                <w:szCs w:val="28"/>
              </w:rPr>
            </w:pPr>
            <w:r w:rsidRPr="00966111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354" w:type="dxa"/>
            <w:tcBorders>
              <w:righ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b/>
                <w:iCs/>
                <w:sz w:val="28"/>
                <w:szCs w:val="28"/>
              </w:rPr>
            </w:pPr>
            <w:r w:rsidRPr="00966111">
              <w:rPr>
                <w:b/>
                <w:iCs/>
                <w:sz w:val="28"/>
                <w:szCs w:val="28"/>
              </w:rPr>
              <w:t>117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b/>
                <w:iCs/>
                <w:sz w:val="28"/>
                <w:szCs w:val="28"/>
              </w:rPr>
            </w:pPr>
            <w:r w:rsidRPr="00966111">
              <w:rPr>
                <w:b/>
                <w:iCs/>
                <w:sz w:val="28"/>
                <w:szCs w:val="28"/>
              </w:rPr>
              <w:t>48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966111">
              <w:rPr>
                <w:b/>
                <w:iCs/>
                <w:color w:val="000000"/>
                <w:sz w:val="28"/>
                <w:szCs w:val="28"/>
              </w:rPr>
              <w:t>69</w:t>
            </w:r>
          </w:p>
        </w:tc>
      </w:tr>
      <w:tr w:rsidR="00434DDE" w:rsidRPr="00966111" w:rsidTr="00021AB6">
        <w:tc>
          <w:tcPr>
            <w:tcW w:w="5275" w:type="dxa"/>
          </w:tcPr>
          <w:p w:rsidR="00434DDE" w:rsidRPr="00966111" w:rsidRDefault="00434DDE" w:rsidP="00434DDE">
            <w:pPr>
              <w:jc w:val="both"/>
              <w:rPr>
                <w:sz w:val="28"/>
                <w:szCs w:val="28"/>
              </w:rPr>
            </w:pPr>
            <w:r w:rsidRPr="00966111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354" w:type="dxa"/>
            <w:tcBorders>
              <w:righ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b/>
                <w:iCs/>
                <w:sz w:val="28"/>
                <w:szCs w:val="28"/>
              </w:rPr>
            </w:pPr>
            <w:r w:rsidRPr="00966111">
              <w:rPr>
                <w:b/>
                <w:iCs/>
                <w:sz w:val="28"/>
                <w:szCs w:val="28"/>
              </w:rPr>
              <w:t>78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b/>
                <w:iCs/>
                <w:sz w:val="28"/>
                <w:szCs w:val="28"/>
              </w:rPr>
            </w:pPr>
            <w:r w:rsidRPr="00966111">
              <w:rPr>
                <w:b/>
                <w:iCs/>
                <w:sz w:val="28"/>
                <w:szCs w:val="28"/>
              </w:rPr>
              <w:t>32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b/>
                <w:iCs/>
                <w:sz w:val="28"/>
                <w:szCs w:val="28"/>
              </w:rPr>
            </w:pPr>
            <w:r w:rsidRPr="00966111">
              <w:rPr>
                <w:b/>
                <w:iCs/>
                <w:sz w:val="28"/>
                <w:szCs w:val="28"/>
              </w:rPr>
              <w:t>46</w:t>
            </w:r>
          </w:p>
        </w:tc>
      </w:tr>
      <w:tr w:rsidR="00434DDE" w:rsidRPr="00966111" w:rsidTr="00021AB6">
        <w:tc>
          <w:tcPr>
            <w:tcW w:w="5275" w:type="dxa"/>
          </w:tcPr>
          <w:p w:rsidR="00434DDE" w:rsidRPr="00966111" w:rsidRDefault="00434DDE" w:rsidP="00434DDE">
            <w:pPr>
              <w:jc w:val="both"/>
              <w:rPr>
                <w:sz w:val="28"/>
                <w:szCs w:val="28"/>
              </w:rPr>
            </w:pPr>
            <w:r w:rsidRPr="00966111">
              <w:rPr>
                <w:sz w:val="28"/>
                <w:szCs w:val="28"/>
              </w:rPr>
              <w:t>в том числе:</w:t>
            </w:r>
          </w:p>
        </w:tc>
        <w:tc>
          <w:tcPr>
            <w:tcW w:w="1354" w:type="dxa"/>
            <w:tcBorders>
              <w:righ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34DDE" w:rsidRPr="00966111" w:rsidTr="00021AB6">
        <w:tc>
          <w:tcPr>
            <w:tcW w:w="5275" w:type="dxa"/>
          </w:tcPr>
          <w:p w:rsidR="00434DDE" w:rsidRPr="00966111" w:rsidRDefault="00434DDE" w:rsidP="00434DDE">
            <w:pPr>
              <w:jc w:val="both"/>
              <w:rPr>
                <w:sz w:val="28"/>
                <w:szCs w:val="28"/>
              </w:rPr>
            </w:pPr>
            <w:r w:rsidRPr="00966111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354" w:type="dxa"/>
            <w:tcBorders>
              <w:right w:val="single" w:sz="4" w:space="0" w:color="auto"/>
            </w:tcBorders>
          </w:tcPr>
          <w:p w:rsidR="00434DDE" w:rsidRPr="00966111" w:rsidRDefault="002D6B31" w:rsidP="00434DD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34DDE" w:rsidRPr="00966111" w:rsidRDefault="00AE7437" w:rsidP="00434D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34DDE" w:rsidRPr="008B12DE" w:rsidRDefault="002D6B31" w:rsidP="00434DDE">
            <w:pPr>
              <w:jc w:val="center"/>
              <w:rPr>
                <w:iCs/>
                <w:color w:val="FF0000"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18</w:t>
            </w:r>
          </w:p>
        </w:tc>
      </w:tr>
      <w:tr w:rsidR="00CB3FED" w:rsidRPr="00966111" w:rsidTr="00021AB6">
        <w:tc>
          <w:tcPr>
            <w:tcW w:w="5275" w:type="dxa"/>
          </w:tcPr>
          <w:p w:rsidR="00CB3FED" w:rsidRPr="00966111" w:rsidRDefault="00CB3FED" w:rsidP="00434D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3227E5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1354" w:type="dxa"/>
            <w:tcBorders>
              <w:right w:val="single" w:sz="4" w:space="0" w:color="auto"/>
            </w:tcBorders>
          </w:tcPr>
          <w:p w:rsidR="00CB3FED" w:rsidRPr="00966111" w:rsidRDefault="003227E5" w:rsidP="00434DDE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B3FED" w:rsidRPr="00966111" w:rsidRDefault="00AE7437" w:rsidP="00434D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B3FED" w:rsidRPr="008B12DE" w:rsidRDefault="003227E5" w:rsidP="00434DDE">
            <w:pPr>
              <w:jc w:val="center"/>
              <w:rPr>
                <w:iCs/>
                <w:color w:val="FF0000"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8</w:t>
            </w:r>
            <w:r w:rsidR="008B12DE">
              <w:rPr>
                <w:iCs/>
                <w:sz w:val="28"/>
                <w:szCs w:val="28"/>
              </w:rPr>
              <w:t xml:space="preserve"> </w:t>
            </w:r>
          </w:p>
        </w:tc>
      </w:tr>
      <w:tr w:rsidR="00434DDE" w:rsidRPr="00966111" w:rsidTr="00021AB6">
        <w:tc>
          <w:tcPr>
            <w:tcW w:w="5275" w:type="dxa"/>
          </w:tcPr>
          <w:p w:rsidR="00434DDE" w:rsidRPr="00966111" w:rsidRDefault="00434DDE" w:rsidP="00434DDE">
            <w:pPr>
              <w:jc w:val="both"/>
              <w:rPr>
                <w:sz w:val="28"/>
                <w:szCs w:val="28"/>
              </w:rPr>
            </w:pPr>
            <w:r w:rsidRPr="00966111">
              <w:rPr>
                <w:sz w:val="28"/>
                <w:szCs w:val="28"/>
              </w:rPr>
              <w:t xml:space="preserve">     лекционные занятия</w:t>
            </w:r>
          </w:p>
        </w:tc>
        <w:tc>
          <w:tcPr>
            <w:tcW w:w="1354" w:type="dxa"/>
            <w:tcBorders>
              <w:righ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iCs/>
                <w:sz w:val="28"/>
                <w:szCs w:val="28"/>
              </w:rPr>
            </w:pPr>
            <w:r w:rsidRPr="00966111">
              <w:rPr>
                <w:iCs/>
                <w:sz w:val="28"/>
                <w:szCs w:val="28"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sz w:val="28"/>
                <w:szCs w:val="28"/>
              </w:rPr>
            </w:pPr>
            <w:r w:rsidRPr="00966111">
              <w:rPr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iCs/>
                <w:sz w:val="28"/>
                <w:szCs w:val="28"/>
              </w:rPr>
            </w:pPr>
            <w:r w:rsidRPr="00966111">
              <w:rPr>
                <w:iCs/>
                <w:sz w:val="28"/>
                <w:szCs w:val="28"/>
              </w:rPr>
              <w:t>20</w:t>
            </w:r>
          </w:p>
        </w:tc>
      </w:tr>
      <w:tr w:rsidR="00434DDE" w:rsidRPr="00966111" w:rsidTr="00021AB6">
        <w:tc>
          <w:tcPr>
            <w:tcW w:w="5275" w:type="dxa"/>
          </w:tcPr>
          <w:p w:rsidR="00434DDE" w:rsidRPr="00966111" w:rsidRDefault="00434DDE" w:rsidP="00434DDE">
            <w:pPr>
              <w:jc w:val="both"/>
              <w:rPr>
                <w:b/>
                <w:sz w:val="28"/>
                <w:szCs w:val="28"/>
              </w:rPr>
            </w:pPr>
            <w:r w:rsidRPr="00966111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354" w:type="dxa"/>
            <w:tcBorders>
              <w:righ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b/>
                <w:iCs/>
                <w:sz w:val="28"/>
                <w:szCs w:val="28"/>
              </w:rPr>
            </w:pPr>
            <w:r w:rsidRPr="00966111">
              <w:rPr>
                <w:b/>
                <w:iCs/>
                <w:sz w:val="28"/>
                <w:szCs w:val="28"/>
              </w:rPr>
              <w:t>39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b/>
                <w:sz w:val="28"/>
                <w:szCs w:val="28"/>
              </w:rPr>
            </w:pPr>
            <w:r w:rsidRPr="00966111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b/>
                <w:iCs/>
                <w:sz w:val="28"/>
                <w:szCs w:val="28"/>
              </w:rPr>
            </w:pPr>
            <w:r w:rsidRPr="00966111">
              <w:rPr>
                <w:b/>
                <w:iCs/>
                <w:sz w:val="28"/>
                <w:szCs w:val="28"/>
              </w:rPr>
              <w:t>23</w:t>
            </w:r>
          </w:p>
        </w:tc>
      </w:tr>
      <w:tr w:rsidR="00434DDE" w:rsidRPr="00966111" w:rsidTr="00021AB6">
        <w:tc>
          <w:tcPr>
            <w:tcW w:w="5275" w:type="dxa"/>
          </w:tcPr>
          <w:p w:rsidR="00434DDE" w:rsidRPr="00966111" w:rsidRDefault="00434DDE" w:rsidP="00434DDE">
            <w:pPr>
              <w:jc w:val="both"/>
              <w:rPr>
                <w:sz w:val="28"/>
                <w:szCs w:val="28"/>
              </w:rPr>
            </w:pPr>
            <w:r w:rsidRPr="00966111">
              <w:rPr>
                <w:sz w:val="28"/>
                <w:szCs w:val="28"/>
              </w:rPr>
              <w:t>в том числе:</w:t>
            </w:r>
          </w:p>
        </w:tc>
        <w:tc>
          <w:tcPr>
            <w:tcW w:w="1354" w:type="dxa"/>
            <w:tcBorders>
              <w:righ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iCs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434DDE" w:rsidRPr="00966111" w:rsidTr="00021AB6">
        <w:tc>
          <w:tcPr>
            <w:tcW w:w="5275" w:type="dxa"/>
          </w:tcPr>
          <w:p w:rsidR="00434DDE" w:rsidRPr="00966111" w:rsidRDefault="00434DDE" w:rsidP="00434DDE">
            <w:pPr>
              <w:jc w:val="both"/>
              <w:rPr>
                <w:sz w:val="28"/>
                <w:szCs w:val="28"/>
              </w:rPr>
            </w:pPr>
            <w:r w:rsidRPr="00966111">
              <w:rPr>
                <w:sz w:val="28"/>
                <w:szCs w:val="28"/>
              </w:rPr>
              <w:t>Внеаудиторная самостоятельная работа (домашняя работа)</w:t>
            </w:r>
          </w:p>
        </w:tc>
        <w:tc>
          <w:tcPr>
            <w:tcW w:w="1354" w:type="dxa"/>
            <w:tcBorders>
              <w:righ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iCs/>
                <w:sz w:val="28"/>
                <w:szCs w:val="28"/>
              </w:rPr>
            </w:pPr>
            <w:r w:rsidRPr="00966111">
              <w:rPr>
                <w:iCs/>
                <w:sz w:val="28"/>
                <w:szCs w:val="28"/>
              </w:rPr>
              <w:t>39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66111">
              <w:rPr>
                <w:i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34DDE" w:rsidRPr="00966111" w:rsidRDefault="00434DDE" w:rsidP="00434DDE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966111">
              <w:rPr>
                <w:iCs/>
                <w:color w:val="000000"/>
                <w:sz w:val="28"/>
                <w:szCs w:val="28"/>
              </w:rPr>
              <w:t>23</w:t>
            </w:r>
          </w:p>
        </w:tc>
      </w:tr>
      <w:tr w:rsidR="00856A2A" w:rsidRPr="00966111" w:rsidTr="00021AB6"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856A2A" w:rsidRPr="00021AB6" w:rsidRDefault="00641812" w:rsidP="00856A2A">
            <w:pPr>
              <w:rPr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Промежуточная аттестация для специальности </w:t>
            </w:r>
            <w:r w:rsidR="00021AB6" w:rsidRPr="00021AB6">
              <w:rPr>
                <w:bCs/>
                <w:sz w:val="28"/>
                <w:szCs w:val="28"/>
                <w:lang w:eastAsia="en-US"/>
              </w:rPr>
              <w:t>Автоматизация технологических процессов и производств</w:t>
            </w:r>
            <w:r w:rsidR="00021AB6">
              <w:rPr>
                <w:bCs/>
                <w:sz w:val="28"/>
                <w:szCs w:val="28"/>
                <w:lang w:eastAsia="en-US"/>
              </w:rPr>
              <w:t xml:space="preserve"> (по отраслям)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56A2A" w:rsidRPr="00856A2A" w:rsidRDefault="00856A2A" w:rsidP="00434DDE">
            <w:pPr>
              <w:jc w:val="center"/>
              <w:rPr>
                <w:iCs/>
                <w:sz w:val="28"/>
                <w:szCs w:val="28"/>
              </w:rPr>
            </w:pPr>
            <w:r w:rsidRPr="00856A2A">
              <w:rPr>
                <w:iCs/>
                <w:sz w:val="28"/>
                <w:szCs w:val="28"/>
              </w:rPr>
              <w:t>другая форма контроля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56A2A" w:rsidRPr="00856A2A" w:rsidRDefault="00856A2A" w:rsidP="00434DDE">
            <w:pPr>
              <w:jc w:val="center"/>
              <w:rPr>
                <w:iCs/>
                <w:sz w:val="28"/>
                <w:szCs w:val="28"/>
              </w:rPr>
            </w:pPr>
            <w:r w:rsidRPr="00856A2A">
              <w:rPr>
                <w:iCs/>
                <w:sz w:val="28"/>
                <w:szCs w:val="28"/>
              </w:rPr>
              <w:t>дифференцированный зачет</w:t>
            </w:r>
          </w:p>
        </w:tc>
      </w:tr>
      <w:tr w:rsidR="00856A2A" w:rsidRPr="00966111" w:rsidTr="00021AB6"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856A2A" w:rsidRPr="00856A2A" w:rsidRDefault="00641812" w:rsidP="00856A2A">
            <w:pPr>
              <w:rPr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Промежуточная аттестация для специальности </w:t>
            </w:r>
            <w:r w:rsidR="00284164" w:rsidRPr="00284164">
              <w:rPr>
                <w:iCs/>
                <w:sz w:val="28"/>
                <w:szCs w:val="28"/>
              </w:rPr>
              <w:t>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56A2A" w:rsidRPr="00856A2A" w:rsidRDefault="00856A2A" w:rsidP="00434DDE">
            <w:pPr>
              <w:jc w:val="center"/>
              <w:rPr>
                <w:iCs/>
                <w:sz w:val="28"/>
                <w:szCs w:val="28"/>
              </w:rPr>
            </w:pPr>
            <w:r w:rsidRPr="00856A2A">
              <w:rPr>
                <w:iCs/>
                <w:sz w:val="28"/>
                <w:szCs w:val="28"/>
              </w:rPr>
              <w:t>другая форма контроля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56A2A" w:rsidRPr="00856A2A" w:rsidRDefault="00856A2A" w:rsidP="00434DDE">
            <w:pPr>
              <w:jc w:val="center"/>
              <w:rPr>
                <w:iCs/>
                <w:sz w:val="28"/>
                <w:szCs w:val="28"/>
              </w:rPr>
            </w:pPr>
            <w:r w:rsidRPr="00856A2A">
              <w:rPr>
                <w:iCs/>
                <w:sz w:val="28"/>
                <w:szCs w:val="28"/>
              </w:rPr>
              <w:t>дифференцированный зачет</w:t>
            </w:r>
          </w:p>
        </w:tc>
      </w:tr>
      <w:tr w:rsidR="00856A2A" w:rsidRPr="00966111" w:rsidTr="00021AB6"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856A2A" w:rsidRPr="00856A2A" w:rsidRDefault="00641812" w:rsidP="00284164">
            <w:pPr>
              <w:tabs>
                <w:tab w:val="left" w:pos="1132"/>
              </w:tabs>
              <w:rPr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Промежуточная аттестация для специальности </w:t>
            </w:r>
            <w:r w:rsidR="00284164" w:rsidRPr="00284164">
              <w:rPr>
                <w:iCs/>
                <w:sz w:val="28"/>
                <w:szCs w:val="28"/>
              </w:rPr>
              <w:t>Строительство и эксплуатация зданий и сооружений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56A2A" w:rsidRPr="00856A2A" w:rsidRDefault="00856A2A" w:rsidP="00856A2A">
            <w:pPr>
              <w:jc w:val="center"/>
              <w:rPr>
                <w:iCs/>
                <w:sz w:val="28"/>
                <w:szCs w:val="28"/>
              </w:rPr>
            </w:pPr>
            <w:r w:rsidRPr="00856A2A">
              <w:rPr>
                <w:iCs/>
                <w:sz w:val="28"/>
                <w:szCs w:val="28"/>
              </w:rPr>
              <w:t>другая форма контроля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56A2A" w:rsidRPr="00856A2A" w:rsidRDefault="002D6B31" w:rsidP="002D6B31">
            <w:pPr>
              <w:rPr>
                <w:iCs/>
                <w:sz w:val="28"/>
                <w:szCs w:val="28"/>
              </w:rPr>
            </w:pPr>
            <w:r w:rsidRPr="00856A2A">
              <w:rPr>
                <w:iCs/>
                <w:sz w:val="28"/>
                <w:szCs w:val="28"/>
              </w:rPr>
              <w:t>дифференцированный зачет</w:t>
            </w:r>
          </w:p>
        </w:tc>
      </w:tr>
      <w:tr w:rsidR="00856A2A" w:rsidRPr="00966111" w:rsidTr="00021AB6">
        <w:tc>
          <w:tcPr>
            <w:tcW w:w="6629" w:type="dxa"/>
            <w:gridSpan w:val="2"/>
            <w:tcBorders>
              <w:right w:val="single" w:sz="4" w:space="0" w:color="auto"/>
            </w:tcBorders>
          </w:tcPr>
          <w:p w:rsidR="00856A2A" w:rsidRPr="00856A2A" w:rsidRDefault="00641812" w:rsidP="00856A2A">
            <w:pPr>
              <w:rPr>
                <w:i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Промежуточная аттестация для специальности </w:t>
            </w:r>
            <w:r w:rsidR="00284164" w:rsidRPr="00284164">
              <w:rPr>
                <w:iCs/>
                <w:sz w:val="28"/>
                <w:szCs w:val="28"/>
              </w:rPr>
              <w:t>Монтаж и техническая эксплуатация промышленного оборудования (по отраслям)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56A2A" w:rsidRPr="00856A2A" w:rsidRDefault="00856A2A" w:rsidP="00856A2A">
            <w:pPr>
              <w:jc w:val="center"/>
              <w:rPr>
                <w:iCs/>
                <w:sz w:val="28"/>
                <w:szCs w:val="28"/>
              </w:rPr>
            </w:pPr>
            <w:r w:rsidRPr="00856A2A">
              <w:rPr>
                <w:iCs/>
                <w:sz w:val="28"/>
                <w:szCs w:val="28"/>
              </w:rPr>
              <w:t>другая форма контроля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856A2A" w:rsidRPr="00856A2A" w:rsidRDefault="002D6B31" w:rsidP="00856A2A">
            <w:pPr>
              <w:jc w:val="center"/>
              <w:rPr>
                <w:iCs/>
                <w:sz w:val="28"/>
                <w:szCs w:val="28"/>
              </w:rPr>
            </w:pPr>
            <w:r w:rsidRPr="00856A2A">
              <w:rPr>
                <w:iCs/>
                <w:sz w:val="28"/>
                <w:szCs w:val="28"/>
              </w:rPr>
              <w:t>дифференцированный зачет</w:t>
            </w:r>
          </w:p>
        </w:tc>
      </w:tr>
    </w:tbl>
    <w:p w:rsidR="00C30F23" w:rsidRPr="004F2369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C30F23" w:rsidRPr="005C3195" w:rsidRDefault="00C30F23" w:rsidP="00922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C30F23" w:rsidRPr="005C3195" w:rsidSect="000666AE">
          <w:footerReference w:type="even" r:id="rId9"/>
          <w:footerReference w:type="default" r:id="rId10"/>
          <w:type w:val="continuous"/>
          <w:pgSz w:w="11906" w:h="16838" w:code="9"/>
          <w:pgMar w:top="1134" w:right="851" w:bottom="1134" w:left="1701" w:header="709" w:footer="709" w:gutter="0"/>
          <w:cols w:space="720"/>
          <w:titlePg/>
          <w:docGrid w:linePitch="326"/>
        </w:sectPr>
      </w:pPr>
    </w:p>
    <w:p w:rsidR="00C30F23" w:rsidRDefault="00C30F23" w:rsidP="006D029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Pr="000A636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0A636B">
        <w:rPr>
          <w:b/>
          <w:sz w:val="28"/>
          <w:szCs w:val="28"/>
        </w:rPr>
        <w:t xml:space="preserve">ЕМАТИЧЕСКИЙ ПЛАН И СОДЕРЖАНИЕ УЧЕБНОЙ ДИСЦИПЛИНЫ </w:t>
      </w:r>
    </w:p>
    <w:p w:rsidR="00966111" w:rsidRPr="00966111" w:rsidRDefault="00966111" w:rsidP="00966111"/>
    <w:p w:rsidR="00966111" w:rsidRPr="00966111" w:rsidRDefault="00966111" w:rsidP="00966111">
      <w:pPr>
        <w:jc w:val="center"/>
        <w:rPr>
          <w:b/>
        </w:rPr>
      </w:pPr>
      <w:r w:rsidRPr="00966111">
        <w:rPr>
          <w:b/>
        </w:rPr>
        <w:t>ХИМИЯ</w:t>
      </w:r>
    </w:p>
    <w:p w:rsidR="00966111" w:rsidRDefault="00966111" w:rsidP="00966111">
      <w:pPr>
        <w:rPr>
          <w:b/>
          <w:sz w:val="28"/>
        </w:rPr>
      </w:pPr>
    </w:p>
    <w:tbl>
      <w:tblPr>
        <w:tblpPr w:leftFromText="180" w:rightFromText="180" w:vertAnchor="text" w:horzAnchor="page" w:tblpX="1011" w:tblpY="97"/>
        <w:tblW w:w="15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52"/>
        <w:gridCol w:w="9248"/>
        <w:gridCol w:w="1276"/>
        <w:gridCol w:w="1299"/>
      </w:tblGrid>
      <w:tr w:rsidR="00966111" w:rsidRPr="00850EEF" w:rsidTr="00F829F6">
        <w:trPr>
          <w:trHeight w:val="20"/>
          <w:tblHeader/>
        </w:trPr>
        <w:tc>
          <w:tcPr>
            <w:tcW w:w="3652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Cs w:val="28"/>
                <w:lang w:eastAsia="en-US"/>
              </w:rPr>
            </w:pPr>
            <w:r w:rsidRPr="00850EEF">
              <w:rPr>
                <w:b/>
                <w:bCs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/>
                <w:bCs/>
                <w:szCs w:val="28"/>
                <w:lang w:eastAsia="en-US"/>
              </w:rPr>
            </w:pPr>
            <w:r w:rsidRPr="00850EEF">
              <w:rPr>
                <w:b/>
                <w:bCs/>
                <w:szCs w:val="28"/>
                <w:lang w:eastAsia="en-US"/>
              </w:rPr>
              <w:t xml:space="preserve">Содержание учебного материала,  практические работы, самостоятельная работа </w:t>
            </w:r>
            <w:proofErr w:type="gramStart"/>
            <w:r w:rsidRPr="00850EEF">
              <w:rPr>
                <w:b/>
                <w:bCs/>
                <w:szCs w:val="28"/>
                <w:lang w:eastAsia="en-US"/>
              </w:rPr>
              <w:t>обучающихся</w:t>
            </w:r>
            <w:proofErr w:type="gramEnd"/>
            <w:r w:rsidRPr="00850EEF">
              <w:rPr>
                <w:b/>
                <w:bCs/>
                <w:szCs w:val="28"/>
                <w:lang w:eastAsia="en-US"/>
              </w:rPr>
              <w:t>.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Объем часов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lang w:eastAsia="en-US"/>
              </w:rPr>
            </w:pPr>
            <w:r w:rsidRPr="00B21987">
              <w:rPr>
                <w:b/>
                <w:bCs/>
                <w:lang w:eastAsia="en-US"/>
              </w:rPr>
              <w:t>Уровень освоения</w:t>
            </w:r>
          </w:p>
        </w:tc>
      </w:tr>
      <w:tr w:rsidR="00F621D7" w:rsidRPr="00850EEF" w:rsidTr="00F829F6">
        <w:trPr>
          <w:trHeight w:val="20"/>
        </w:trPr>
        <w:tc>
          <w:tcPr>
            <w:tcW w:w="3652" w:type="dxa"/>
          </w:tcPr>
          <w:p w:rsidR="00F621D7" w:rsidRPr="00850EEF" w:rsidRDefault="00F621D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F621D7" w:rsidRPr="00850EEF" w:rsidRDefault="00904428" w:rsidP="009044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 семестр</w:t>
            </w:r>
          </w:p>
        </w:tc>
        <w:tc>
          <w:tcPr>
            <w:tcW w:w="1276" w:type="dxa"/>
          </w:tcPr>
          <w:p w:rsidR="00F621D7" w:rsidRDefault="00F621D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F621D7" w:rsidRPr="00B21987" w:rsidRDefault="00F621D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bCs/>
                <w:sz w:val="28"/>
                <w:szCs w:val="28"/>
                <w:lang w:eastAsia="en-US"/>
              </w:rPr>
              <w:t>Раздел 1.</w:t>
            </w:r>
            <w:r w:rsidRPr="00850EEF">
              <w:rPr>
                <w:b/>
                <w:sz w:val="28"/>
                <w:szCs w:val="28"/>
                <w:lang w:eastAsia="en-US"/>
              </w:rPr>
              <w:t xml:space="preserve"> Общая и неорганическая химия</w:t>
            </w: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66111" w:rsidRPr="00850EEF" w:rsidRDefault="007F1B4D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48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 w:val="restart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bCs/>
                <w:sz w:val="28"/>
                <w:szCs w:val="28"/>
                <w:lang w:eastAsia="en-US"/>
              </w:rPr>
              <w:t>Тема 1.1.</w:t>
            </w:r>
          </w:p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bCs/>
                <w:sz w:val="28"/>
                <w:szCs w:val="28"/>
                <w:lang w:eastAsia="en-US"/>
              </w:rPr>
              <w:t>Основные  понятия и  законы химии</w:t>
            </w:r>
          </w:p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66111" w:rsidRPr="009823F2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64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4F05E5" w:rsidRPr="0073208E" w:rsidRDefault="004F05E5" w:rsidP="004F05E5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6C6332">
              <w:rPr>
                <w:color w:val="000000"/>
                <w:sz w:val="28"/>
                <w:szCs w:val="28"/>
                <w:lang w:eastAsia="en-US"/>
              </w:rPr>
              <w:t xml:space="preserve">Введение.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Вещество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Атом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Молекула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Химический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элемент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>.</w:t>
            </w:r>
            <w:r w:rsidR="00B2554B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Аллотропия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Простые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и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сложные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вещества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Качественный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и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количественный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состав</w:t>
            </w:r>
          </w:p>
          <w:p w:rsidR="004F05E5" w:rsidRPr="0073208E" w:rsidRDefault="004F05E5" w:rsidP="004F05E5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веществ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Химические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знаки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и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формулы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Относительные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атомная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и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молекулярная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массы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Количество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вещества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966111" w:rsidRPr="00850EEF" w:rsidRDefault="004F05E5" w:rsidP="004F05E5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3208E">
              <w:rPr>
                <w:bCs/>
                <w:color w:val="000000"/>
                <w:sz w:val="28"/>
                <w:szCs w:val="28"/>
                <w:lang w:eastAsia="en-US"/>
              </w:rPr>
              <w:t>Основные законы химии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Стехиометрия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Закон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сохранения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массы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веществ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Закон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постоянства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состава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веществ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молекулярной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структуры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Закон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Авогадро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и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следствия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из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него</w:t>
            </w:r>
            <w:r w:rsidR="00966111" w:rsidRPr="00850EEF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</w:tcPr>
          <w:p w:rsidR="00966111" w:rsidRPr="009823F2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9823F2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966111" w:rsidRPr="009823F2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9823F2">
              <w:rPr>
                <w:bCs/>
                <w:color w:val="000000"/>
                <w:sz w:val="28"/>
                <w:szCs w:val="28"/>
                <w:lang w:eastAsia="en-US"/>
              </w:rPr>
              <w:t xml:space="preserve">      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B21987">
              <w:rPr>
                <w:bCs/>
                <w:lang w:eastAsia="en-US"/>
              </w:rPr>
              <w:t>2</w:t>
            </w: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r w:rsidRPr="00850EEF">
              <w:rPr>
                <w:bCs/>
                <w:sz w:val="28"/>
                <w:szCs w:val="28"/>
              </w:rPr>
              <w:t xml:space="preserve">Самостоятельная работа </w:t>
            </w:r>
            <w:proofErr w:type="gramStart"/>
            <w:r w:rsidRPr="00850EEF">
              <w:rPr>
                <w:bCs/>
                <w:sz w:val="28"/>
                <w:szCs w:val="28"/>
              </w:rPr>
              <w:t>обучающихся</w:t>
            </w:r>
            <w:proofErr w:type="gramEnd"/>
            <w:r w:rsidRPr="00850EEF">
              <w:rPr>
                <w:bCs/>
                <w:sz w:val="28"/>
                <w:szCs w:val="28"/>
              </w:rPr>
              <w:t>:</w:t>
            </w:r>
            <w:r w:rsidRPr="00850EEF">
              <w:t xml:space="preserve"> </w:t>
            </w:r>
          </w:p>
          <w:p w:rsidR="00966111" w:rsidRPr="00850EEF" w:rsidRDefault="00966111" w:rsidP="00F829F6">
            <w:pPr>
              <w:rPr>
                <w:sz w:val="28"/>
                <w:szCs w:val="28"/>
              </w:rPr>
            </w:pPr>
            <w:r w:rsidRPr="00850EEF">
              <w:rPr>
                <w:sz w:val="28"/>
                <w:szCs w:val="28"/>
              </w:rPr>
              <w:t xml:space="preserve">1. Подготовить  </w:t>
            </w:r>
            <w:r>
              <w:rPr>
                <w:sz w:val="28"/>
                <w:szCs w:val="28"/>
              </w:rPr>
              <w:t>доклады</w:t>
            </w:r>
            <w:r w:rsidR="00C810E0">
              <w:rPr>
                <w:sz w:val="28"/>
                <w:szCs w:val="28"/>
              </w:rPr>
              <w:t xml:space="preserve"> на темы</w:t>
            </w:r>
            <w:r w:rsidRPr="00850EEF">
              <w:rPr>
                <w:sz w:val="28"/>
                <w:szCs w:val="28"/>
              </w:rPr>
              <w:t>:</w:t>
            </w:r>
          </w:p>
          <w:p w:rsidR="00966111" w:rsidRPr="00850EEF" w:rsidRDefault="00966111" w:rsidP="00F829F6">
            <w:pPr>
              <w:rPr>
                <w:sz w:val="28"/>
                <w:szCs w:val="28"/>
              </w:rPr>
            </w:pPr>
            <w:proofErr w:type="gramStart"/>
            <w:r w:rsidRPr="00850EEF">
              <w:rPr>
                <w:sz w:val="28"/>
                <w:szCs w:val="28"/>
              </w:rPr>
              <w:t>-</w:t>
            </w:r>
            <w:proofErr w:type="spellStart"/>
            <w:r w:rsidRPr="00850EEF">
              <w:rPr>
                <w:sz w:val="28"/>
                <w:szCs w:val="28"/>
              </w:rPr>
              <w:t>Аллотропные</w:t>
            </w:r>
            <w:proofErr w:type="spellEnd"/>
            <w:r w:rsidRPr="00850EEF">
              <w:rPr>
                <w:sz w:val="28"/>
                <w:szCs w:val="28"/>
              </w:rPr>
              <w:t xml:space="preserve"> модификации углерода (алмаз, графит), кислорода (кислород, озон), олова (серое и белое олово).</w:t>
            </w:r>
            <w:proofErr w:type="gramEnd"/>
          </w:p>
          <w:p w:rsidR="00966111" w:rsidRDefault="00966111" w:rsidP="00F829F6">
            <w:pPr>
              <w:rPr>
                <w:sz w:val="28"/>
                <w:szCs w:val="28"/>
              </w:rPr>
            </w:pPr>
            <w:r w:rsidRPr="00850EEF">
              <w:rPr>
                <w:sz w:val="28"/>
                <w:szCs w:val="28"/>
              </w:rPr>
              <w:t xml:space="preserve">- Понятие о химической технологии, биотехнологии и </w:t>
            </w:r>
            <w:proofErr w:type="spellStart"/>
            <w:r w:rsidRPr="00850EEF">
              <w:rPr>
                <w:sz w:val="28"/>
                <w:szCs w:val="28"/>
              </w:rPr>
              <w:t>нанотехнологии</w:t>
            </w:r>
            <w:proofErr w:type="spellEnd"/>
            <w:r w:rsidRPr="00850EEF">
              <w:rPr>
                <w:sz w:val="28"/>
                <w:szCs w:val="28"/>
              </w:rPr>
              <w:t>.</w:t>
            </w:r>
          </w:p>
          <w:p w:rsidR="00966111" w:rsidRPr="00850EEF" w:rsidRDefault="00966111" w:rsidP="00F829F6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История открытия атома как мельчайшей частицы</w:t>
            </w:r>
          </w:p>
        </w:tc>
        <w:tc>
          <w:tcPr>
            <w:tcW w:w="1276" w:type="dxa"/>
          </w:tcPr>
          <w:p w:rsidR="00966111" w:rsidRPr="009823F2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333"/>
        </w:trPr>
        <w:tc>
          <w:tcPr>
            <w:tcW w:w="3652" w:type="dxa"/>
            <w:vMerge w:val="restart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bCs/>
                <w:sz w:val="28"/>
                <w:szCs w:val="28"/>
                <w:lang w:eastAsia="en-US"/>
              </w:rPr>
              <w:t>Тема 1.2.</w:t>
            </w:r>
          </w:p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sz w:val="28"/>
                <w:szCs w:val="28"/>
                <w:lang w:eastAsia="en-US"/>
              </w:rPr>
              <w:t>Периодический закон и Периодическая система химических элементов Д.И. Менделеева и строение атома</w:t>
            </w: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66111" w:rsidRPr="00850EEF" w:rsidRDefault="00111E9B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4F05E5" w:rsidRPr="0073208E" w:rsidRDefault="004F05E5" w:rsidP="004F05E5">
            <w:pPr>
              <w:jc w:val="both"/>
              <w:rPr>
                <w:sz w:val="28"/>
                <w:szCs w:val="28"/>
                <w:lang w:eastAsia="en-US"/>
              </w:rPr>
            </w:pPr>
            <w:r w:rsidRPr="0073208E">
              <w:rPr>
                <w:rFonts w:hint="eastAsia"/>
                <w:sz w:val="28"/>
                <w:szCs w:val="28"/>
                <w:lang w:eastAsia="en-US"/>
              </w:rPr>
              <w:t>Открытие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Д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И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Менделеевым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Периодического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закона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Периодический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закон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в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формулировке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Д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И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Менделеева</w:t>
            </w:r>
            <w:r w:rsidRPr="0073208E">
              <w:rPr>
                <w:sz w:val="28"/>
                <w:szCs w:val="28"/>
                <w:lang w:eastAsia="en-US"/>
              </w:rPr>
              <w:t>.</w:t>
            </w:r>
          </w:p>
          <w:p w:rsidR="004F05E5" w:rsidRPr="0073208E" w:rsidRDefault="004F05E5" w:rsidP="004F05E5">
            <w:pPr>
              <w:jc w:val="both"/>
              <w:rPr>
                <w:sz w:val="28"/>
                <w:szCs w:val="28"/>
                <w:lang w:eastAsia="en-US"/>
              </w:rPr>
            </w:pPr>
            <w:r w:rsidRPr="0073208E">
              <w:rPr>
                <w:rFonts w:hint="eastAsia"/>
                <w:sz w:val="28"/>
                <w:szCs w:val="28"/>
                <w:lang w:eastAsia="en-US"/>
              </w:rPr>
              <w:t>Периодическая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таблица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химических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элементов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—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графическое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отображение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периодического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закона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Структура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периодической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таблицы</w:t>
            </w:r>
            <w:r w:rsidRPr="0073208E">
              <w:rPr>
                <w:sz w:val="28"/>
                <w:szCs w:val="28"/>
                <w:lang w:eastAsia="en-US"/>
              </w:rPr>
              <w:t xml:space="preserve">: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периоды</w:t>
            </w:r>
            <w:r w:rsidRPr="0073208E">
              <w:rPr>
                <w:sz w:val="28"/>
                <w:szCs w:val="28"/>
                <w:lang w:eastAsia="en-US"/>
              </w:rPr>
              <w:t xml:space="preserve"> (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малые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и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большие</w:t>
            </w:r>
            <w:r w:rsidRPr="0073208E">
              <w:rPr>
                <w:sz w:val="28"/>
                <w:szCs w:val="28"/>
                <w:lang w:eastAsia="en-US"/>
              </w:rPr>
              <w:t>),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группы</w:t>
            </w:r>
            <w:r w:rsidRPr="0073208E">
              <w:rPr>
                <w:sz w:val="28"/>
                <w:szCs w:val="28"/>
                <w:lang w:eastAsia="en-US"/>
              </w:rPr>
              <w:t xml:space="preserve"> (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главная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и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побочная</w:t>
            </w:r>
            <w:r w:rsidRPr="0073208E">
              <w:rPr>
                <w:sz w:val="28"/>
                <w:szCs w:val="28"/>
                <w:lang w:eastAsia="en-US"/>
              </w:rPr>
              <w:t>).</w:t>
            </w:r>
          </w:p>
          <w:p w:rsidR="004F05E5" w:rsidRPr="0073208E" w:rsidRDefault="004F05E5" w:rsidP="004F05E5">
            <w:pPr>
              <w:jc w:val="both"/>
              <w:rPr>
                <w:sz w:val="28"/>
                <w:szCs w:val="28"/>
                <w:lang w:eastAsia="en-US"/>
              </w:rPr>
            </w:pPr>
            <w:r w:rsidRPr="005006C6">
              <w:rPr>
                <w:bCs/>
                <w:iCs/>
                <w:sz w:val="28"/>
                <w:szCs w:val="28"/>
                <w:lang w:eastAsia="en-US"/>
              </w:rPr>
              <w:t>Строение атома и Периодический закон Д. И. Менделеева</w:t>
            </w:r>
            <w:r w:rsidRPr="005006C6">
              <w:rPr>
                <w:iCs/>
                <w:sz w:val="28"/>
                <w:szCs w:val="28"/>
                <w:lang w:eastAsia="en-US"/>
              </w:rPr>
              <w:t xml:space="preserve">. </w:t>
            </w:r>
            <w:r w:rsidRPr="005006C6">
              <w:rPr>
                <w:rFonts w:hint="eastAsia"/>
                <w:sz w:val="28"/>
                <w:szCs w:val="28"/>
                <w:lang w:eastAsia="en-US"/>
              </w:rPr>
              <w:t>Атом</w:t>
            </w:r>
            <w:r w:rsidRPr="005006C6">
              <w:rPr>
                <w:sz w:val="28"/>
                <w:szCs w:val="28"/>
                <w:lang w:eastAsia="en-US"/>
              </w:rPr>
              <w:t xml:space="preserve"> </w:t>
            </w:r>
            <w:r w:rsidRPr="005006C6">
              <w:rPr>
                <w:rFonts w:hint="eastAsia"/>
                <w:sz w:val="28"/>
                <w:szCs w:val="28"/>
                <w:lang w:eastAsia="en-US"/>
              </w:rPr>
              <w:t>—</w:t>
            </w:r>
            <w:r w:rsidRPr="005006C6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сложная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частица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Ядро</w:t>
            </w:r>
            <w:r w:rsidRPr="0073208E">
              <w:rPr>
                <w:sz w:val="28"/>
                <w:szCs w:val="28"/>
                <w:lang w:eastAsia="en-US"/>
              </w:rPr>
              <w:t xml:space="preserve"> (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протоны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и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нейтроны</w:t>
            </w:r>
            <w:r w:rsidRPr="0073208E">
              <w:rPr>
                <w:sz w:val="28"/>
                <w:szCs w:val="28"/>
                <w:lang w:eastAsia="en-US"/>
              </w:rPr>
              <w:t xml:space="preserve">)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и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электронная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оболочка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lastRenderedPageBreak/>
              <w:t>Изотопы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Строение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электронных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оболочек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атомов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элементов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малых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периодов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Особенности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строения</w:t>
            </w:r>
          </w:p>
          <w:p w:rsidR="004F05E5" w:rsidRPr="0073208E" w:rsidRDefault="004F05E5" w:rsidP="004F05E5">
            <w:pPr>
              <w:jc w:val="both"/>
              <w:rPr>
                <w:sz w:val="28"/>
                <w:szCs w:val="28"/>
                <w:lang w:eastAsia="en-US"/>
              </w:rPr>
            </w:pPr>
            <w:r w:rsidRPr="0073208E">
              <w:rPr>
                <w:rFonts w:hint="eastAsia"/>
                <w:sz w:val="28"/>
                <w:szCs w:val="28"/>
                <w:lang w:eastAsia="en-US"/>
              </w:rPr>
              <w:t>электронных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оболочек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атомов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элементов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больших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периодов</w:t>
            </w:r>
            <w:r w:rsidRPr="0073208E">
              <w:rPr>
                <w:sz w:val="28"/>
                <w:szCs w:val="28"/>
                <w:lang w:eastAsia="en-US"/>
              </w:rPr>
              <w:t xml:space="preserve"> (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переходных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элементов</w:t>
            </w:r>
            <w:r w:rsidRPr="0073208E">
              <w:rPr>
                <w:sz w:val="28"/>
                <w:szCs w:val="28"/>
                <w:lang w:eastAsia="en-US"/>
              </w:rPr>
              <w:t>).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Понятие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об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3208E">
              <w:rPr>
                <w:rFonts w:hint="eastAsia"/>
                <w:sz w:val="28"/>
                <w:szCs w:val="28"/>
                <w:lang w:eastAsia="en-US"/>
              </w:rPr>
              <w:t>орбиталях</w:t>
            </w:r>
            <w:proofErr w:type="spellEnd"/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73208E">
              <w:rPr>
                <w:i/>
                <w:iCs/>
                <w:sz w:val="28"/>
                <w:szCs w:val="28"/>
                <w:lang w:eastAsia="en-US"/>
              </w:rPr>
              <w:t>s</w:t>
            </w:r>
            <w:proofErr w:type="spellEnd"/>
            <w:r w:rsidRPr="0073208E">
              <w:rPr>
                <w:sz w:val="28"/>
                <w:szCs w:val="28"/>
                <w:lang w:eastAsia="en-US"/>
              </w:rPr>
              <w:t xml:space="preserve">-, </w:t>
            </w:r>
            <w:proofErr w:type="spellStart"/>
            <w:proofErr w:type="gramStart"/>
            <w:r w:rsidRPr="0073208E">
              <w:rPr>
                <w:i/>
                <w:iCs/>
                <w:sz w:val="28"/>
                <w:szCs w:val="28"/>
                <w:lang w:eastAsia="en-US"/>
              </w:rPr>
              <w:t>р</w:t>
            </w:r>
            <w:proofErr w:type="spellEnd"/>
            <w:r w:rsidRPr="0073208E">
              <w:rPr>
                <w:sz w:val="28"/>
                <w:szCs w:val="28"/>
                <w:lang w:eastAsia="en-US"/>
              </w:rPr>
              <w:t>-</w:t>
            </w:r>
            <w:proofErr w:type="gramEnd"/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и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3208E">
              <w:rPr>
                <w:i/>
                <w:iCs/>
                <w:sz w:val="28"/>
                <w:szCs w:val="28"/>
                <w:lang w:eastAsia="en-US"/>
              </w:rPr>
              <w:t>d</w:t>
            </w:r>
            <w:r w:rsidRPr="0073208E">
              <w:rPr>
                <w:sz w:val="28"/>
                <w:szCs w:val="28"/>
                <w:lang w:eastAsia="en-US"/>
              </w:rPr>
              <w:t>-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орбитали</w:t>
            </w:r>
            <w:proofErr w:type="spellEnd"/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Электронные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конфигурации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атомов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химических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элементов</w:t>
            </w:r>
            <w:r w:rsidRPr="0073208E">
              <w:rPr>
                <w:sz w:val="28"/>
                <w:szCs w:val="28"/>
                <w:lang w:eastAsia="en-US"/>
              </w:rPr>
              <w:t>.</w:t>
            </w:r>
          </w:p>
          <w:p w:rsidR="00966111" w:rsidRPr="00850EEF" w:rsidRDefault="004F05E5" w:rsidP="004F05E5">
            <w:pPr>
              <w:jc w:val="both"/>
              <w:rPr>
                <w:sz w:val="28"/>
                <w:szCs w:val="28"/>
                <w:lang w:eastAsia="en-US"/>
              </w:rPr>
            </w:pPr>
            <w:r w:rsidRPr="0073208E">
              <w:rPr>
                <w:rFonts w:hint="eastAsia"/>
                <w:sz w:val="28"/>
                <w:szCs w:val="28"/>
                <w:lang w:eastAsia="en-US"/>
              </w:rPr>
              <w:t>Современная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формулировка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Периодического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закона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Значение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Периодического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закона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и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Периодической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системы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химических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элементов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Д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И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Менделеева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для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развития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науки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и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понимания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химической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картины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мира</w:t>
            </w:r>
            <w:r w:rsidRPr="0073208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299" w:type="dxa"/>
          </w:tcPr>
          <w:p w:rsidR="00966111" w:rsidRPr="00B21987" w:rsidRDefault="00691E2A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    </w:t>
            </w:r>
            <w:r w:rsidR="00966111" w:rsidRPr="00B21987">
              <w:rPr>
                <w:bCs/>
                <w:lang w:eastAsia="en-US"/>
              </w:rPr>
              <w:t>2</w:t>
            </w: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i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i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i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i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i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i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B21987">
              <w:rPr>
                <w:bCs/>
                <w:lang w:eastAsia="en-US"/>
              </w:rPr>
              <w:lastRenderedPageBreak/>
              <w:t xml:space="preserve">       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shd w:val="clear" w:color="auto" w:fill="FFFFFF"/>
              <w:jc w:val="both"/>
              <w:rPr>
                <w:color w:val="000000"/>
                <w:lang w:eastAsia="en-US"/>
              </w:rPr>
            </w:pPr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  <w:lang w:eastAsia="en-US"/>
              </w:rPr>
              <w:t>Практическое занятие № 1</w:t>
            </w: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t>«</w:t>
            </w:r>
            <w:r w:rsidRPr="00342524">
              <w:rPr>
                <w:rFonts w:eastAsia="Calibri"/>
                <w:sz w:val="28"/>
                <w:szCs w:val="28"/>
                <w:lang w:eastAsia="en-US"/>
              </w:rPr>
              <w:t>Составление электронных формул. Расчеты по  химическим формулам и уравнениям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2,3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  <w:sz w:val="28"/>
                <w:szCs w:val="28"/>
                <w:lang w:eastAsia="en-US"/>
              </w:rPr>
            </w:pPr>
            <w:r w:rsidRPr="00850EEF">
              <w:rPr>
                <w:bCs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 w:rsidRPr="00850EEF">
              <w:rPr>
                <w:bCs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850EEF">
              <w:rPr>
                <w:bCs/>
                <w:sz w:val="28"/>
                <w:szCs w:val="28"/>
                <w:lang w:eastAsia="en-US"/>
              </w:rPr>
              <w:t>:</w:t>
            </w:r>
            <w:r w:rsidRPr="00850EEF">
              <w:rPr>
                <w:bCs/>
                <w:color w:val="FF0000"/>
                <w:sz w:val="28"/>
                <w:szCs w:val="28"/>
                <w:lang w:eastAsia="en-US"/>
              </w:rPr>
              <w:t xml:space="preserve"> </w:t>
            </w:r>
          </w:p>
          <w:p w:rsidR="00966111" w:rsidRPr="00850EEF" w:rsidRDefault="00966111" w:rsidP="00F829F6">
            <w:pPr>
              <w:rPr>
                <w:sz w:val="28"/>
                <w:szCs w:val="28"/>
              </w:rPr>
            </w:pPr>
            <w:r w:rsidRPr="00850EEF">
              <w:rPr>
                <w:bCs/>
                <w:color w:val="000000"/>
                <w:sz w:val="28"/>
                <w:szCs w:val="28"/>
              </w:rPr>
              <w:t>1.</w:t>
            </w:r>
            <w:r w:rsidRPr="00850EEF">
              <w:rPr>
                <w:bCs/>
                <w:color w:val="FF0000"/>
                <w:sz w:val="28"/>
                <w:szCs w:val="28"/>
              </w:rPr>
              <w:t xml:space="preserve"> </w:t>
            </w:r>
            <w:r w:rsidRPr="00850EEF">
              <w:rPr>
                <w:sz w:val="28"/>
                <w:szCs w:val="28"/>
              </w:rPr>
              <w:t>Подготовить  доклад:</w:t>
            </w:r>
          </w:p>
          <w:p w:rsidR="00966111" w:rsidRPr="00850EEF" w:rsidRDefault="00966111" w:rsidP="00F829F6">
            <w:pPr>
              <w:rPr>
                <w:sz w:val="28"/>
                <w:szCs w:val="28"/>
              </w:rPr>
            </w:pPr>
            <w:r w:rsidRPr="00850EEF">
              <w:rPr>
                <w:sz w:val="28"/>
                <w:szCs w:val="28"/>
              </w:rPr>
              <w:t>- Жизнь и деятельность Д.И. Менделеева</w:t>
            </w:r>
          </w:p>
          <w:p w:rsidR="00966111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 Эволюция представлений о строении атома</w:t>
            </w:r>
            <w:r w:rsidRPr="00850EEF">
              <w:rPr>
                <w:sz w:val="28"/>
                <w:szCs w:val="28"/>
                <w:lang w:eastAsia="en-US"/>
              </w:rPr>
              <w:t xml:space="preserve"> </w:t>
            </w:r>
          </w:p>
          <w:p w:rsidR="00966111" w:rsidRPr="003862C8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 w:rsidRPr="003862C8">
              <w:rPr>
                <w:sz w:val="28"/>
                <w:szCs w:val="28"/>
                <w:lang w:eastAsia="en-US"/>
              </w:rPr>
              <w:t xml:space="preserve">2. Подготовить презентацию на тему: </w:t>
            </w:r>
          </w:p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850EEF">
              <w:rPr>
                <w:sz w:val="28"/>
                <w:szCs w:val="28"/>
                <w:lang w:eastAsia="en-US"/>
              </w:rPr>
              <w:t xml:space="preserve">Рентгеновское излучение и его использование в технике и медицине. </w:t>
            </w:r>
          </w:p>
        </w:tc>
        <w:tc>
          <w:tcPr>
            <w:tcW w:w="1276" w:type="dxa"/>
          </w:tcPr>
          <w:p w:rsidR="00966111" w:rsidRPr="00850EEF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i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 w:val="restart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bCs/>
                <w:sz w:val="28"/>
                <w:szCs w:val="28"/>
                <w:lang w:eastAsia="en-US"/>
              </w:rPr>
              <w:t>Тема 1.3.</w:t>
            </w:r>
          </w:p>
          <w:p w:rsidR="00966111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  <w:r w:rsidRPr="00850EEF">
              <w:rPr>
                <w:b/>
                <w:sz w:val="28"/>
                <w:szCs w:val="28"/>
                <w:lang w:eastAsia="en-US"/>
              </w:rPr>
              <w:t>Строение вещества</w:t>
            </w:r>
          </w:p>
          <w:p w:rsidR="00966111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  <w:p w:rsidR="00966111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  <w:p w:rsidR="00966111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  <w:p w:rsidR="00966111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  <w:p w:rsidR="00966111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  <w:p w:rsidR="00966111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  <w:p w:rsidR="00966111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  <w:p w:rsidR="00966111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  <w:p w:rsidR="00966111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  <w:p w:rsidR="00966111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  <w:p w:rsidR="00966111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  <w:p w:rsidR="00966111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  <w:lang w:eastAsia="en-US"/>
              </w:rPr>
            </w:pPr>
          </w:p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66111" w:rsidRPr="00850EEF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i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DD724D" w:rsidRDefault="00966111" w:rsidP="00F829F6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Ионная химическая связь. Катионы, их образование из атомов в результате процесса окисления. Анионы, их образование из атомов в результате процесса восстановления. Классификация ионов: по составу, знаку заряда, наличию </w:t>
            </w:r>
            <w:proofErr w:type="spellStart"/>
            <w:r w:rsidRPr="00850EEF">
              <w:rPr>
                <w:color w:val="000000"/>
                <w:sz w:val="28"/>
                <w:szCs w:val="28"/>
                <w:lang w:eastAsia="en-US"/>
              </w:rPr>
              <w:t>гидратной</w:t>
            </w:r>
            <w:proofErr w:type="spellEnd"/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 оболочки. Ионные кристаллические решетки. </w:t>
            </w: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>Ковалентная химическая  связь.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 Механизм образования ковалентной связи (обменный и донорно-акцепторный). </w:t>
            </w:r>
            <w:proofErr w:type="spellStart"/>
            <w:r w:rsidRPr="00850EEF">
              <w:rPr>
                <w:color w:val="000000"/>
                <w:sz w:val="28"/>
                <w:szCs w:val="28"/>
                <w:lang w:eastAsia="en-US"/>
              </w:rPr>
              <w:t>Электроотрицательность</w:t>
            </w:r>
            <w:proofErr w:type="spellEnd"/>
            <w:r w:rsidRPr="00850EEF">
              <w:rPr>
                <w:color w:val="000000"/>
                <w:sz w:val="28"/>
                <w:szCs w:val="28"/>
                <w:lang w:eastAsia="en-US"/>
              </w:rPr>
              <w:t>. Ковалентные полярная и неполярная связи. Кратность ковалентной связи. Молекулярные и атомные кристаллические решетки. Свойства веществ с молекулярными и атомными кристаллическими решетками.</w:t>
            </w: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 xml:space="preserve"> Металлическая  химическая связь.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 Металлическая кристаллическая решетка и металлическая химическая связь. Агрегатные состояния веществ и водородная связь. Твердое, жидкое и газообразное состояния веществ. Переход вещества из одного агрегатного состояния в другое. 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lastRenderedPageBreak/>
              <w:t xml:space="preserve">Водородная связь. 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B21987">
              <w:rPr>
                <w:bCs/>
                <w:lang w:eastAsia="en-US"/>
              </w:rPr>
              <w:t>2</w:t>
            </w: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50EEF">
              <w:rPr>
                <w:color w:val="000000"/>
                <w:sz w:val="28"/>
                <w:szCs w:val="28"/>
                <w:lang w:eastAsia="en-US"/>
              </w:rPr>
              <w:t>Чистые вещества и смеси.</w:t>
            </w:r>
            <w:r w:rsidRPr="00850EEF">
              <w:rPr>
                <w:b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t>Понятие о смеси веществ. Гомогенные и гетерогенные смеси. Дисперсные системы. Понятие о дисперсной системе. Дисперсная фаза и дисперсионная среда. Классификация дисперсных систем. Понятие о коллоидных системах Состав смесей: объемная и массовая доли компонентов смеси, массовая доля примесей.</w:t>
            </w: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B21987"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  <w:sz w:val="28"/>
                <w:szCs w:val="28"/>
                <w:lang w:eastAsia="en-US"/>
              </w:rPr>
            </w:pPr>
            <w:r w:rsidRPr="00850EEF">
              <w:rPr>
                <w:bCs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 w:rsidRPr="00850EEF">
              <w:rPr>
                <w:bCs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850EEF">
              <w:rPr>
                <w:bCs/>
                <w:sz w:val="28"/>
                <w:szCs w:val="28"/>
                <w:lang w:eastAsia="en-US"/>
              </w:rPr>
              <w:t>:</w:t>
            </w:r>
            <w:r w:rsidRPr="00850EEF">
              <w:rPr>
                <w:bCs/>
                <w:color w:val="FF0000"/>
                <w:sz w:val="28"/>
                <w:szCs w:val="28"/>
                <w:lang w:eastAsia="en-US"/>
              </w:rPr>
              <w:t xml:space="preserve"> </w:t>
            </w:r>
          </w:p>
          <w:p w:rsidR="00966111" w:rsidRPr="003862C8" w:rsidRDefault="00966111" w:rsidP="00F829F6">
            <w:pPr>
              <w:pStyle w:val="af8"/>
              <w:numPr>
                <w:ilvl w:val="0"/>
                <w:numId w:val="39"/>
              </w:numPr>
              <w:jc w:val="both"/>
              <w:rPr>
                <w:bCs/>
                <w:sz w:val="28"/>
                <w:szCs w:val="28"/>
                <w:lang w:eastAsia="en-US"/>
              </w:rPr>
            </w:pPr>
            <w:r w:rsidRPr="003862C8">
              <w:rPr>
                <w:bCs/>
                <w:sz w:val="28"/>
                <w:szCs w:val="28"/>
                <w:lang w:eastAsia="en-US"/>
              </w:rPr>
              <w:t>Подготовить рефераты</w:t>
            </w:r>
            <w:r w:rsidR="00627146">
              <w:rPr>
                <w:bCs/>
                <w:sz w:val="28"/>
                <w:szCs w:val="28"/>
                <w:lang w:eastAsia="en-US"/>
              </w:rPr>
              <w:t xml:space="preserve"> на темы</w:t>
            </w:r>
            <w:r w:rsidRPr="003862C8">
              <w:rPr>
                <w:bCs/>
                <w:sz w:val="28"/>
                <w:szCs w:val="28"/>
                <w:lang w:eastAsia="en-US"/>
              </w:rPr>
              <w:t>:</w:t>
            </w:r>
          </w:p>
          <w:p w:rsidR="004F05E5" w:rsidRDefault="004F05E5" w:rsidP="004F05E5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Поляр</w:t>
            </w:r>
            <w:r w:rsidRPr="0073208E">
              <w:rPr>
                <w:bCs/>
                <w:sz w:val="28"/>
                <w:szCs w:val="28"/>
                <w:lang w:eastAsia="en-US"/>
              </w:rPr>
              <w:t>ность связи и полярность молекулы.</w:t>
            </w:r>
          </w:p>
          <w:p w:rsidR="004F05E5" w:rsidRDefault="004F05E5" w:rsidP="004F05E5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73208E">
              <w:rPr>
                <w:bCs/>
                <w:sz w:val="28"/>
                <w:szCs w:val="28"/>
                <w:lang w:eastAsia="en-US"/>
              </w:rPr>
              <w:t>Конденсация.</w:t>
            </w:r>
            <w:r>
              <w:rPr>
                <w:bCs/>
                <w:sz w:val="28"/>
                <w:szCs w:val="28"/>
                <w:lang w:eastAsia="en-US"/>
              </w:rPr>
              <w:t xml:space="preserve"> Текучесть. Возгонка. Кристалли</w:t>
            </w:r>
            <w:r w:rsidRPr="0073208E">
              <w:rPr>
                <w:bCs/>
                <w:sz w:val="28"/>
                <w:szCs w:val="28"/>
                <w:lang w:eastAsia="en-US"/>
              </w:rPr>
              <w:t xml:space="preserve">зация. </w:t>
            </w:r>
          </w:p>
          <w:p w:rsidR="004F05E5" w:rsidRDefault="004F05E5" w:rsidP="004F05E5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73208E">
              <w:rPr>
                <w:bCs/>
                <w:sz w:val="28"/>
                <w:szCs w:val="28"/>
                <w:lang w:eastAsia="en-US"/>
              </w:rPr>
              <w:t>Сублимация и десублимация.</w:t>
            </w:r>
          </w:p>
          <w:p w:rsidR="004F05E5" w:rsidRDefault="004F05E5" w:rsidP="004F05E5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73208E">
              <w:rPr>
                <w:bCs/>
                <w:sz w:val="28"/>
                <w:szCs w:val="28"/>
                <w:lang w:eastAsia="en-US"/>
              </w:rPr>
              <w:t xml:space="preserve">Аномалии физических свойств воды. </w:t>
            </w:r>
          </w:p>
          <w:p w:rsidR="004F05E5" w:rsidRPr="0073208E" w:rsidRDefault="004F05E5" w:rsidP="004F05E5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 w:rsidRPr="0073208E">
              <w:rPr>
                <w:bCs/>
                <w:sz w:val="28"/>
                <w:szCs w:val="28"/>
                <w:lang w:eastAsia="en-US"/>
              </w:rPr>
              <w:t>Жидкие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bCs/>
                <w:sz w:val="28"/>
                <w:szCs w:val="28"/>
                <w:lang w:eastAsia="en-US"/>
              </w:rPr>
              <w:t>кристаллы. Минералы и горные породы как природные смеси. Эмульсии и суспензии.</w:t>
            </w:r>
          </w:p>
          <w:p w:rsidR="00966111" w:rsidRPr="003862C8" w:rsidRDefault="004F05E5" w:rsidP="004F05E5">
            <w:pPr>
              <w:jc w:val="both"/>
              <w:rPr>
                <w:sz w:val="28"/>
                <w:szCs w:val="28"/>
                <w:lang w:eastAsia="en-US"/>
              </w:rPr>
            </w:pPr>
            <w:r w:rsidRPr="0073208E">
              <w:rPr>
                <w:bCs/>
                <w:sz w:val="28"/>
                <w:szCs w:val="28"/>
                <w:lang w:eastAsia="en-US"/>
              </w:rPr>
              <w:t xml:space="preserve">Золи (в том числе аэрозоли) и гели. Коагуляция. </w:t>
            </w:r>
            <w:proofErr w:type="spellStart"/>
            <w:r w:rsidRPr="0073208E">
              <w:rPr>
                <w:bCs/>
                <w:sz w:val="28"/>
                <w:szCs w:val="28"/>
                <w:lang w:eastAsia="en-US"/>
              </w:rPr>
              <w:t>Синерезис</w:t>
            </w:r>
            <w:proofErr w:type="spellEnd"/>
            <w:r w:rsidRPr="0073208E"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</w:tcPr>
          <w:p w:rsidR="00966111" w:rsidRPr="00850EEF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20027C" w:rsidRPr="00850EEF" w:rsidTr="00F829F6">
        <w:trPr>
          <w:trHeight w:val="20"/>
        </w:trPr>
        <w:tc>
          <w:tcPr>
            <w:tcW w:w="3652" w:type="dxa"/>
          </w:tcPr>
          <w:p w:rsidR="0020027C" w:rsidRPr="00850EEF" w:rsidRDefault="0020027C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20027C">
              <w:rPr>
                <w:b/>
                <w:bCs/>
                <w:sz w:val="28"/>
                <w:szCs w:val="28"/>
                <w:lang w:eastAsia="en-US"/>
              </w:rPr>
              <w:t>Тема 1.4 Вода. Растворы. Электролитическая диссоциация</w:t>
            </w:r>
          </w:p>
        </w:tc>
        <w:tc>
          <w:tcPr>
            <w:tcW w:w="9248" w:type="dxa"/>
          </w:tcPr>
          <w:p w:rsidR="0020027C" w:rsidRPr="00850EEF" w:rsidRDefault="0020027C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20027C" w:rsidRPr="0020027C" w:rsidRDefault="00503700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99" w:type="dxa"/>
          </w:tcPr>
          <w:p w:rsidR="0020027C" w:rsidRPr="00B21987" w:rsidRDefault="0020027C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20027C" w:rsidRPr="00850EEF" w:rsidTr="00F829F6">
        <w:trPr>
          <w:trHeight w:val="20"/>
        </w:trPr>
        <w:tc>
          <w:tcPr>
            <w:tcW w:w="3652" w:type="dxa"/>
          </w:tcPr>
          <w:p w:rsidR="0020027C" w:rsidRPr="0020027C" w:rsidRDefault="0020027C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20027C" w:rsidRPr="00EF695F" w:rsidRDefault="0020027C" w:rsidP="00200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EF695F">
              <w:rPr>
                <w:bCs/>
                <w:sz w:val="28"/>
                <w:szCs w:val="28"/>
                <w:lang w:eastAsia="en-US"/>
              </w:rPr>
              <w:t>Вода. Растворы. Растворение. Вода как раств</w:t>
            </w:r>
            <w:r>
              <w:rPr>
                <w:bCs/>
                <w:sz w:val="28"/>
                <w:szCs w:val="28"/>
                <w:lang w:eastAsia="en-US"/>
              </w:rPr>
              <w:t xml:space="preserve">оритель. Растворимость веществ. </w:t>
            </w:r>
            <w:r w:rsidRPr="00EF695F">
              <w:rPr>
                <w:bCs/>
                <w:sz w:val="28"/>
                <w:szCs w:val="28"/>
                <w:lang w:eastAsia="en-US"/>
              </w:rPr>
              <w:t>Насыщенные, ненасыщенные, пересыщенные растворы. Зависимость растворимости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bCs/>
                <w:sz w:val="28"/>
                <w:szCs w:val="28"/>
                <w:lang w:eastAsia="en-US"/>
              </w:rPr>
              <w:t>газов, жидкостей и твердых веществ от различных факторов.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bCs/>
                <w:sz w:val="28"/>
                <w:szCs w:val="28"/>
                <w:lang w:eastAsia="en-US"/>
              </w:rPr>
              <w:t>Массовая доля растворенного вещества.</w:t>
            </w:r>
          </w:p>
          <w:p w:rsidR="0020027C" w:rsidRPr="00850EEF" w:rsidRDefault="0020027C" w:rsidP="00200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EF695F">
              <w:rPr>
                <w:bCs/>
                <w:sz w:val="28"/>
                <w:szCs w:val="28"/>
                <w:lang w:eastAsia="en-US"/>
              </w:rPr>
              <w:t xml:space="preserve">Электролитическая диссоциация. Электролиты и </w:t>
            </w:r>
            <w:proofErr w:type="spellStart"/>
            <w:r w:rsidRPr="00EF695F">
              <w:rPr>
                <w:bCs/>
                <w:sz w:val="28"/>
                <w:szCs w:val="28"/>
                <w:lang w:eastAsia="en-US"/>
              </w:rPr>
              <w:t>неэлектроиты</w:t>
            </w:r>
            <w:proofErr w:type="spellEnd"/>
            <w:r w:rsidRPr="00EF695F">
              <w:rPr>
                <w:bCs/>
                <w:sz w:val="28"/>
                <w:szCs w:val="28"/>
                <w:lang w:eastAsia="en-US"/>
              </w:rPr>
              <w:t>. Электролитическая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bCs/>
                <w:sz w:val="28"/>
                <w:szCs w:val="28"/>
                <w:lang w:eastAsia="en-US"/>
              </w:rPr>
              <w:t>диссоциация. Механизмы электролитической диссоциации для веществ с различными</w:t>
            </w:r>
            <w:r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типами химической связи. </w:t>
            </w:r>
            <w:proofErr w:type="spellStart"/>
            <w:r w:rsidRPr="00EF695F">
              <w:rPr>
                <w:bCs/>
                <w:sz w:val="28"/>
                <w:szCs w:val="28"/>
                <w:lang w:eastAsia="en-US"/>
              </w:rPr>
              <w:t>Гидратированные</w:t>
            </w:r>
            <w:proofErr w:type="spellEnd"/>
            <w:r w:rsidRPr="00EF695F">
              <w:rPr>
                <w:bCs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EF695F">
              <w:rPr>
                <w:bCs/>
                <w:sz w:val="28"/>
                <w:szCs w:val="28"/>
                <w:lang w:eastAsia="en-US"/>
              </w:rPr>
              <w:t>негид</w:t>
            </w:r>
            <w:r>
              <w:rPr>
                <w:bCs/>
                <w:sz w:val="28"/>
                <w:szCs w:val="28"/>
                <w:lang w:eastAsia="en-US"/>
              </w:rPr>
              <w:t>ратированные</w:t>
            </w:r>
            <w:proofErr w:type="spellEnd"/>
            <w:r>
              <w:rPr>
                <w:bCs/>
                <w:sz w:val="28"/>
                <w:szCs w:val="28"/>
                <w:lang w:eastAsia="en-US"/>
              </w:rPr>
              <w:t xml:space="preserve"> ионы. Степень элек</w:t>
            </w:r>
            <w:r w:rsidRPr="00EF695F">
              <w:rPr>
                <w:bCs/>
                <w:sz w:val="28"/>
                <w:szCs w:val="28"/>
                <w:lang w:eastAsia="en-US"/>
              </w:rPr>
              <w:t>тролитической диссоциации. Сильные и слабые элек</w:t>
            </w:r>
            <w:r>
              <w:rPr>
                <w:bCs/>
                <w:sz w:val="28"/>
                <w:szCs w:val="28"/>
                <w:lang w:eastAsia="en-US"/>
              </w:rPr>
              <w:t>тролиты. Основные положения тео</w:t>
            </w:r>
            <w:r w:rsidRPr="00EF695F">
              <w:rPr>
                <w:bCs/>
                <w:sz w:val="28"/>
                <w:szCs w:val="28"/>
                <w:lang w:eastAsia="en-US"/>
              </w:rPr>
              <w:t>рии электролитической диссоциации. Кислоты, основания и соли как электролиты.</w:t>
            </w:r>
          </w:p>
        </w:tc>
        <w:tc>
          <w:tcPr>
            <w:tcW w:w="1276" w:type="dxa"/>
          </w:tcPr>
          <w:p w:rsidR="0020027C" w:rsidRDefault="0020027C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20027C" w:rsidRPr="00B21987" w:rsidRDefault="0020027C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20027C" w:rsidRPr="00850EEF" w:rsidTr="00F829F6">
        <w:trPr>
          <w:trHeight w:val="20"/>
        </w:trPr>
        <w:tc>
          <w:tcPr>
            <w:tcW w:w="3652" w:type="dxa"/>
          </w:tcPr>
          <w:p w:rsidR="0020027C" w:rsidRPr="0020027C" w:rsidRDefault="0020027C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20027C" w:rsidRPr="00EF695F" w:rsidRDefault="0020027C" w:rsidP="00200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EF695F">
              <w:rPr>
                <w:bCs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 w:rsidRPr="00EF695F">
              <w:rPr>
                <w:bCs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EF695F">
              <w:rPr>
                <w:bCs/>
                <w:sz w:val="28"/>
                <w:szCs w:val="28"/>
                <w:lang w:eastAsia="en-US"/>
              </w:rPr>
              <w:t xml:space="preserve">: </w:t>
            </w:r>
          </w:p>
          <w:p w:rsidR="0020027C" w:rsidRDefault="0020027C" w:rsidP="00200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EF695F">
              <w:rPr>
                <w:bCs/>
                <w:sz w:val="28"/>
                <w:szCs w:val="28"/>
                <w:lang w:eastAsia="en-US"/>
              </w:rPr>
              <w:t>1.</w:t>
            </w:r>
            <w:r w:rsidRPr="00EF695F">
              <w:rPr>
                <w:bCs/>
                <w:sz w:val="28"/>
                <w:szCs w:val="28"/>
                <w:lang w:eastAsia="en-US"/>
              </w:rPr>
              <w:tab/>
              <w:t>Подготовить рефераты на темы:</w:t>
            </w:r>
          </w:p>
          <w:p w:rsidR="0020027C" w:rsidRDefault="0020027C" w:rsidP="00200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lastRenderedPageBreak/>
              <w:t>Растворение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как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физико</w:t>
            </w:r>
            <w:r w:rsidRPr="00EF695F">
              <w:rPr>
                <w:bCs/>
                <w:sz w:val="28"/>
                <w:szCs w:val="28"/>
                <w:lang w:eastAsia="en-US"/>
              </w:rPr>
              <w:t>-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химический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процесс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. </w:t>
            </w:r>
          </w:p>
          <w:p w:rsidR="0020027C" w:rsidRPr="00EF695F" w:rsidRDefault="0020027C" w:rsidP="00200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Тепловые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эффекты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при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растворении</w:t>
            </w:r>
            <w:r w:rsidRPr="00EF695F">
              <w:rPr>
                <w:bCs/>
                <w:sz w:val="28"/>
                <w:szCs w:val="28"/>
                <w:lang w:eastAsia="en-US"/>
              </w:rPr>
              <w:t>.</w:t>
            </w:r>
          </w:p>
          <w:p w:rsidR="0020027C" w:rsidRDefault="0020027C" w:rsidP="00200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Кристаллогидраты</w:t>
            </w:r>
            <w:r w:rsidRPr="00EF695F">
              <w:rPr>
                <w:bCs/>
                <w:sz w:val="28"/>
                <w:szCs w:val="28"/>
                <w:lang w:eastAsia="en-US"/>
              </w:rPr>
              <w:t>.</w:t>
            </w:r>
          </w:p>
          <w:p w:rsidR="0020027C" w:rsidRDefault="0020027C" w:rsidP="00200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Решение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задач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на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массовую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долю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растворенного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вещества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. </w:t>
            </w:r>
          </w:p>
          <w:p w:rsidR="0020027C" w:rsidRDefault="0020027C" w:rsidP="00200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Применение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воды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в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технических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целях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. </w:t>
            </w:r>
          </w:p>
          <w:p w:rsidR="0020027C" w:rsidRDefault="0020027C" w:rsidP="00200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Жесткость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воды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и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способы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ее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устранения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. </w:t>
            </w:r>
          </w:p>
          <w:p w:rsidR="0020027C" w:rsidRPr="00850EEF" w:rsidRDefault="0020027C" w:rsidP="00200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Минеральные</w:t>
            </w:r>
            <w:r w:rsidRPr="00EF695F">
              <w:rPr>
                <w:bCs/>
                <w:sz w:val="28"/>
                <w:szCs w:val="28"/>
                <w:lang w:eastAsia="en-US"/>
              </w:rPr>
              <w:t xml:space="preserve"> </w:t>
            </w:r>
            <w:r w:rsidRPr="00EF695F">
              <w:rPr>
                <w:rFonts w:hint="eastAsia"/>
                <w:bCs/>
                <w:sz w:val="28"/>
                <w:szCs w:val="28"/>
                <w:lang w:eastAsia="en-US"/>
              </w:rPr>
              <w:t>воды</w:t>
            </w:r>
            <w:r w:rsidRPr="00EF695F">
              <w:rPr>
                <w:bCs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</w:tcPr>
          <w:p w:rsidR="0020027C" w:rsidRDefault="00503700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299" w:type="dxa"/>
          </w:tcPr>
          <w:p w:rsidR="0020027C" w:rsidRPr="00B21987" w:rsidRDefault="0020027C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 w:val="restart"/>
          </w:tcPr>
          <w:p w:rsidR="00966111" w:rsidRPr="00850EEF" w:rsidRDefault="0020027C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lastRenderedPageBreak/>
              <w:t>Тема 1.5</w:t>
            </w:r>
            <w:r w:rsidR="00966111" w:rsidRPr="00850EEF">
              <w:rPr>
                <w:b/>
                <w:bCs/>
                <w:sz w:val="28"/>
                <w:szCs w:val="28"/>
                <w:lang w:eastAsia="en-US"/>
              </w:rPr>
              <w:t>.</w:t>
            </w:r>
          </w:p>
          <w:p w:rsidR="00966111" w:rsidRPr="007E2F7B" w:rsidRDefault="00314255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314255">
              <w:rPr>
                <w:b/>
                <w:bCs/>
                <w:color w:val="000000" w:themeColor="text1"/>
                <w:sz w:val="28"/>
                <w:szCs w:val="28"/>
                <w:lang w:eastAsia="en-US"/>
              </w:rPr>
              <w:t>Классификация неорганических соединений и их свойства</w:t>
            </w: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66111" w:rsidRPr="00850EEF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995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691E2A" w:rsidRDefault="009B4E73" w:rsidP="00F829F6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9B4E73">
              <w:rPr>
                <w:sz w:val="28"/>
                <w:szCs w:val="28"/>
              </w:rPr>
              <w:t>Кислоты и их свойства. Кислоты</w:t>
            </w:r>
            <w:r w:rsidR="00B2554B">
              <w:rPr>
                <w:sz w:val="28"/>
                <w:szCs w:val="28"/>
              </w:rPr>
              <w:t xml:space="preserve"> как электролиты, их классифика</w:t>
            </w:r>
            <w:r w:rsidRPr="009B4E73">
              <w:rPr>
                <w:sz w:val="28"/>
                <w:szCs w:val="28"/>
              </w:rPr>
              <w:t xml:space="preserve">ция по различным признакам. Химические свойства кислот в свете теории электролитической диссоциации. Особенности взаимодействия </w:t>
            </w:r>
            <w:r w:rsidR="00B2554B" w:rsidRPr="009B4E73">
              <w:rPr>
                <w:sz w:val="28"/>
                <w:szCs w:val="28"/>
              </w:rPr>
              <w:t>концентрированной</w:t>
            </w:r>
            <w:r w:rsidRPr="009B4E73">
              <w:rPr>
                <w:sz w:val="28"/>
                <w:szCs w:val="28"/>
              </w:rPr>
              <w:t xml:space="preserve"> серной и азотной кислот с металлами. Основные способы </w:t>
            </w:r>
            <w:r w:rsidR="00B2554B" w:rsidRPr="009B4E73">
              <w:rPr>
                <w:sz w:val="28"/>
                <w:szCs w:val="28"/>
              </w:rPr>
              <w:t>получения</w:t>
            </w:r>
            <w:r w:rsidRPr="009B4E73">
              <w:rPr>
                <w:sz w:val="28"/>
                <w:szCs w:val="28"/>
              </w:rPr>
              <w:t xml:space="preserve"> </w:t>
            </w:r>
            <w:proofErr w:type="spellStart"/>
            <w:r w:rsidRPr="009B4E73">
              <w:rPr>
                <w:sz w:val="28"/>
                <w:szCs w:val="28"/>
              </w:rPr>
              <w:t>кислоты</w:t>
            </w:r>
            <w:proofErr w:type="gramStart"/>
            <w:r w:rsidRPr="009B4E73">
              <w:rPr>
                <w:sz w:val="28"/>
                <w:szCs w:val="28"/>
              </w:rPr>
              <w:t>.О</w:t>
            </w:r>
            <w:proofErr w:type="gramEnd"/>
            <w:r w:rsidRPr="009B4E73">
              <w:rPr>
                <w:sz w:val="28"/>
                <w:szCs w:val="28"/>
              </w:rPr>
              <w:t>снования</w:t>
            </w:r>
            <w:proofErr w:type="spellEnd"/>
            <w:r w:rsidRPr="009B4E73">
              <w:rPr>
                <w:sz w:val="28"/>
                <w:szCs w:val="28"/>
              </w:rPr>
              <w:t xml:space="preserve"> и их свойства. Основания как</w:t>
            </w:r>
            <w:r w:rsidR="00B2554B">
              <w:rPr>
                <w:sz w:val="28"/>
                <w:szCs w:val="28"/>
              </w:rPr>
              <w:t xml:space="preserve"> электролиты, их класси</w:t>
            </w:r>
            <w:r w:rsidRPr="009B4E73">
              <w:rPr>
                <w:sz w:val="28"/>
                <w:szCs w:val="28"/>
              </w:rPr>
              <w:t>фикация по различным признакам. Химические свойства оснований в свете теории электролитической диссоциации. Разложение нерастворимых в воде оснований. Основные способы получения оснований.</w:t>
            </w:r>
            <w:r w:rsidR="00691E2A">
              <w:rPr>
                <w:sz w:val="28"/>
                <w:szCs w:val="28"/>
              </w:rPr>
              <w:t xml:space="preserve"> </w:t>
            </w:r>
            <w:r w:rsidRPr="009B4E73">
              <w:rPr>
                <w:sz w:val="28"/>
                <w:szCs w:val="28"/>
              </w:rPr>
              <w:t xml:space="preserve">Соли и их свойства. Соли как электролиты. Соли средние, кислые и </w:t>
            </w:r>
            <w:r w:rsidR="00B2554B" w:rsidRPr="009B4E73">
              <w:rPr>
                <w:sz w:val="28"/>
                <w:szCs w:val="28"/>
              </w:rPr>
              <w:t>основные</w:t>
            </w:r>
            <w:r w:rsidRPr="009B4E73">
              <w:rPr>
                <w:sz w:val="28"/>
                <w:szCs w:val="28"/>
              </w:rPr>
              <w:t xml:space="preserve">. Химически свойства солей в свете теории электролитической диссоциации. Способы получения </w:t>
            </w:r>
            <w:proofErr w:type="spellStart"/>
            <w:r w:rsidRPr="009B4E73">
              <w:rPr>
                <w:sz w:val="28"/>
                <w:szCs w:val="28"/>
              </w:rPr>
              <w:t>солей</w:t>
            </w:r>
            <w:proofErr w:type="gramStart"/>
            <w:r w:rsidRPr="009B4E73">
              <w:rPr>
                <w:sz w:val="28"/>
                <w:szCs w:val="28"/>
              </w:rPr>
              <w:t>.Г</w:t>
            </w:r>
            <w:proofErr w:type="gramEnd"/>
            <w:r w:rsidRPr="009B4E73">
              <w:rPr>
                <w:sz w:val="28"/>
                <w:szCs w:val="28"/>
              </w:rPr>
              <w:t>идролиз</w:t>
            </w:r>
            <w:proofErr w:type="spellEnd"/>
            <w:r w:rsidRPr="009B4E73">
              <w:rPr>
                <w:sz w:val="28"/>
                <w:szCs w:val="28"/>
              </w:rPr>
              <w:t xml:space="preserve"> </w:t>
            </w:r>
            <w:proofErr w:type="spellStart"/>
            <w:r w:rsidRPr="009B4E73">
              <w:rPr>
                <w:sz w:val="28"/>
                <w:szCs w:val="28"/>
              </w:rPr>
              <w:t>солей.Оксиды</w:t>
            </w:r>
            <w:proofErr w:type="spellEnd"/>
            <w:r w:rsidRPr="009B4E73">
              <w:rPr>
                <w:sz w:val="28"/>
                <w:szCs w:val="28"/>
              </w:rPr>
              <w:t xml:space="preserve"> и их свойства. Солео</w:t>
            </w:r>
            <w:r w:rsidR="00B2554B">
              <w:rPr>
                <w:sz w:val="28"/>
                <w:szCs w:val="28"/>
              </w:rPr>
              <w:t>бразующие и несолеобразующие ок</w:t>
            </w:r>
            <w:r w:rsidRPr="009B4E73">
              <w:rPr>
                <w:sz w:val="28"/>
                <w:szCs w:val="28"/>
              </w:rPr>
              <w:t xml:space="preserve">сиды. Основные, </w:t>
            </w:r>
            <w:proofErr w:type="spellStart"/>
            <w:r w:rsidRPr="009B4E73">
              <w:rPr>
                <w:sz w:val="28"/>
                <w:szCs w:val="28"/>
              </w:rPr>
              <w:t>амфотерные</w:t>
            </w:r>
            <w:proofErr w:type="spellEnd"/>
            <w:r w:rsidRPr="009B4E73">
              <w:rPr>
                <w:sz w:val="28"/>
                <w:szCs w:val="28"/>
              </w:rPr>
              <w:t xml:space="preserve"> и кислотные оксиды. Зависимость характера оксида от степени окисления образующе</w:t>
            </w:r>
            <w:r w:rsidR="00691E2A">
              <w:rPr>
                <w:sz w:val="28"/>
                <w:szCs w:val="28"/>
              </w:rPr>
              <w:t>го его металла. Химические свой</w:t>
            </w:r>
            <w:r w:rsidRPr="009B4E73">
              <w:rPr>
                <w:sz w:val="28"/>
                <w:szCs w:val="28"/>
              </w:rPr>
              <w:t>ства оксидов. Получение оксидов.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B21987"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Default="00530168" w:rsidP="00F829F6">
            <w:pPr>
              <w:spacing w:before="120" w:after="120"/>
              <w:jc w:val="both"/>
              <w:rPr>
                <w:sz w:val="28"/>
                <w:szCs w:val="28"/>
              </w:rPr>
            </w:pPr>
            <w:r w:rsidRPr="00530168">
              <w:rPr>
                <w:sz w:val="28"/>
                <w:szCs w:val="28"/>
              </w:rPr>
              <w:t>Практическое занятие №2. «Составление уравнений реакций»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50EEF">
              <w:rPr>
                <w:bCs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>:</w:t>
            </w:r>
          </w:p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>1. Подготовить  реферат</w:t>
            </w:r>
            <w:r w:rsidR="00314255">
              <w:rPr>
                <w:bCs/>
                <w:color w:val="000000"/>
                <w:sz w:val="28"/>
                <w:szCs w:val="28"/>
                <w:lang w:eastAsia="en-US"/>
              </w:rPr>
              <w:t xml:space="preserve"> на темы</w:t>
            </w: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>:</w:t>
            </w:r>
          </w:p>
          <w:p w:rsidR="009B4E73" w:rsidRPr="009B4E73" w:rsidRDefault="009B4E73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 w:rsidRPr="009B4E73">
              <w:rPr>
                <w:sz w:val="28"/>
                <w:szCs w:val="28"/>
                <w:lang w:eastAsia="en-US"/>
              </w:rPr>
              <w:t xml:space="preserve">Правила разбавления серной кислоты. Использование серной кислоты в промышленности. Едкие щелочи, их использование в промышленности. Гашеная и негашеная известь, ее применение в строительстве. Гипс и </w:t>
            </w:r>
            <w:proofErr w:type="spellStart"/>
            <w:proofErr w:type="gramStart"/>
            <w:r w:rsidRPr="009B4E73">
              <w:rPr>
                <w:sz w:val="28"/>
                <w:szCs w:val="28"/>
                <w:lang w:eastAsia="en-US"/>
              </w:rPr>
              <w:t>але-бастр</w:t>
            </w:r>
            <w:proofErr w:type="spellEnd"/>
            <w:proofErr w:type="gramEnd"/>
            <w:r w:rsidRPr="009B4E73">
              <w:rPr>
                <w:sz w:val="28"/>
                <w:szCs w:val="28"/>
                <w:lang w:eastAsia="en-US"/>
              </w:rPr>
              <w:t>, гипсование.</w:t>
            </w:r>
          </w:p>
          <w:p w:rsidR="00966111" w:rsidRPr="00850EEF" w:rsidRDefault="009B4E73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 w:rsidRPr="009B4E73">
              <w:rPr>
                <w:sz w:val="28"/>
                <w:szCs w:val="28"/>
                <w:lang w:eastAsia="en-US"/>
              </w:rPr>
              <w:lastRenderedPageBreak/>
              <w:t xml:space="preserve">Понятие о </w:t>
            </w:r>
            <w:proofErr w:type="spellStart"/>
            <w:r w:rsidRPr="009B4E73">
              <w:rPr>
                <w:sz w:val="28"/>
                <w:szCs w:val="28"/>
                <w:lang w:eastAsia="en-US"/>
              </w:rPr>
              <w:t>рН</w:t>
            </w:r>
            <w:proofErr w:type="spellEnd"/>
            <w:r w:rsidRPr="009B4E73">
              <w:rPr>
                <w:sz w:val="28"/>
                <w:szCs w:val="28"/>
                <w:lang w:eastAsia="en-US"/>
              </w:rPr>
              <w:t xml:space="preserve"> раствора. Кислотная, щелочная, нейтральная среды растворов.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339966"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339966"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339966"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339966"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339966"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339966"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FF00FF"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 w:val="restart"/>
          </w:tcPr>
          <w:p w:rsidR="00966111" w:rsidRPr="00850EEF" w:rsidRDefault="00503700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lastRenderedPageBreak/>
              <w:t>Тема 1.6</w:t>
            </w:r>
            <w:r w:rsidR="009B4E73" w:rsidRPr="009B4E73">
              <w:rPr>
                <w:b/>
                <w:bCs/>
                <w:sz w:val="28"/>
                <w:szCs w:val="28"/>
                <w:lang w:eastAsia="en-US"/>
              </w:rPr>
              <w:t xml:space="preserve"> Химические реакции</w:t>
            </w: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66111" w:rsidRPr="00850EEF" w:rsidRDefault="00503700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i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B4E73" w:rsidRPr="009B4E73" w:rsidRDefault="009B4E73" w:rsidP="00F829F6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9B4E73">
              <w:rPr>
                <w:color w:val="000000"/>
                <w:sz w:val="28"/>
                <w:szCs w:val="28"/>
                <w:lang w:eastAsia="en-US"/>
              </w:rPr>
              <w:t>Классификация химических реа</w:t>
            </w:r>
            <w:r w:rsidR="00B2554B">
              <w:rPr>
                <w:color w:val="000000"/>
                <w:sz w:val="28"/>
                <w:szCs w:val="28"/>
                <w:lang w:eastAsia="en-US"/>
              </w:rPr>
              <w:t>кций. Реакции соединения, разло</w:t>
            </w:r>
            <w:r w:rsidRPr="009B4E73">
              <w:rPr>
                <w:color w:val="000000"/>
                <w:sz w:val="28"/>
                <w:szCs w:val="28"/>
                <w:lang w:eastAsia="en-US"/>
              </w:rPr>
              <w:t>жения, замещения, обмена. Каталитичес</w:t>
            </w:r>
            <w:r w:rsidR="00B2554B">
              <w:rPr>
                <w:color w:val="000000"/>
                <w:sz w:val="28"/>
                <w:szCs w:val="28"/>
                <w:lang w:eastAsia="en-US"/>
              </w:rPr>
              <w:t>кие реакции. Обратимые и необра</w:t>
            </w:r>
            <w:r w:rsidRPr="009B4E73">
              <w:rPr>
                <w:color w:val="000000"/>
                <w:sz w:val="28"/>
                <w:szCs w:val="28"/>
                <w:lang w:eastAsia="en-US"/>
              </w:rPr>
              <w:t>тимые реакции. Гомогенные и гетерогенные реакции. Экзотермические и эндотермические реакции. Тепловой э</w:t>
            </w:r>
            <w:r w:rsidR="00B2554B">
              <w:rPr>
                <w:color w:val="000000"/>
                <w:sz w:val="28"/>
                <w:szCs w:val="28"/>
                <w:lang w:eastAsia="en-US"/>
              </w:rPr>
              <w:t>ффект химических реакций. Термо</w:t>
            </w:r>
            <w:r w:rsidRPr="009B4E73">
              <w:rPr>
                <w:color w:val="000000"/>
                <w:sz w:val="28"/>
                <w:szCs w:val="28"/>
                <w:lang w:eastAsia="en-US"/>
              </w:rPr>
              <w:t>химические уравнения.</w:t>
            </w:r>
          </w:p>
          <w:p w:rsidR="0020027C" w:rsidRPr="009B4E73" w:rsidRDefault="009B4E73" w:rsidP="002002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4E73">
              <w:rPr>
                <w:color w:val="000000"/>
                <w:sz w:val="28"/>
                <w:szCs w:val="28"/>
                <w:lang w:eastAsia="en-US"/>
              </w:rPr>
              <w:t>Окислительно-восстановительные реакции. Степень окисления. Окислитель и восстановление. Восстан</w:t>
            </w:r>
            <w:r w:rsidR="00B2554B">
              <w:rPr>
                <w:color w:val="000000"/>
                <w:sz w:val="28"/>
                <w:szCs w:val="28"/>
                <w:lang w:eastAsia="en-US"/>
              </w:rPr>
              <w:t>овитель и окисление. Метод элек</w:t>
            </w:r>
            <w:r w:rsidRPr="009B4E73">
              <w:rPr>
                <w:color w:val="000000"/>
                <w:sz w:val="28"/>
                <w:szCs w:val="28"/>
                <w:lang w:eastAsia="en-US"/>
              </w:rPr>
              <w:t>тронного баланса для составления уравнений окислительно-восстановительных реакций.</w:t>
            </w:r>
            <w:r w:rsidR="0020027C" w:rsidRPr="009B4E73">
              <w:rPr>
                <w:sz w:val="28"/>
                <w:szCs w:val="28"/>
              </w:rPr>
              <w:t xml:space="preserve"> Скорость химических реакций. Понятие о скорости химических реакций. Зависимость скорости химических реакций от различных </w:t>
            </w:r>
            <w:proofErr w:type="spellStart"/>
            <w:proofErr w:type="gramStart"/>
            <w:r w:rsidR="0020027C" w:rsidRPr="009B4E73">
              <w:rPr>
                <w:sz w:val="28"/>
                <w:szCs w:val="28"/>
              </w:rPr>
              <w:t>факто-ров</w:t>
            </w:r>
            <w:proofErr w:type="spellEnd"/>
            <w:proofErr w:type="gramEnd"/>
            <w:r w:rsidR="0020027C" w:rsidRPr="009B4E73">
              <w:rPr>
                <w:sz w:val="28"/>
                <w:szCs w:val="28"/>
              </w:rPr>
              <w:t>: природы реагирующих веществ, и</w:t>
            </w:r>
            <w:r w:rsidR="0020027C">
              <w:rPr>
                <w:sz w:val="28"/>
                <w:szCs w:val="28"/>
              </w:rPr>
              <w:t>х концентрации, температуры, по</w:t>
            </w:r>
            <w:r w:rsidR="0020027C" w:rsidRPr="009B4E73">
              <w:rPr>
                <w:sz w:val="28"/>
                <w:szCs w:val="28"/>
              </w:rPr>
              <w:t>верхности соприкосновения и использования катализаторов.</w:t>
            </w:r>
          </w:p>
          <w:p w:rsidR="00966111" w:rsidRPr="00850EEF" w:rsidRDefault="0020027C" w:rsidP="0020027C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9B4E73">
              <w:rPr>
                <w:sz w:val="28"/>
                <w:szCs w:val="28"/>
              </w:rPr>
              <w:t>Обратимость химических реак</w:t>
            </w:r>
            <w:r>
              <w:rPr>
                <w:sz w:val="28"/>
                <w:szCs w:val="28"/>
              </w:rPr>
              <w:t>ций. Обратимые и необратимые ре</w:t>
            </w:r>
            <w:r w:rsidRPr="009B4E73">
              <w:rPr>
                <w:sz w:val="28"/>
                <w:szCs w:val="28"/>
              </w:rPr>
              <w:t>акции.</w:t>
            </w:r>
            <w:r>
              <w:rPr>
                <w:sz w:val="28"/>
                <w:szCs w:val="28"/>
              </w:rPr>
              <w:t xml:space="preserve"> </w:t>
            </w:r>
            <w:r w:rsidRPr="009B4E73">
              <w:rPr>
                <w:sz w:val="28"/>
                <w:szCs w:val="28"/>
              </w:rPr>
              <w:t>Химическое равновесие и способы его смещения.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B21987">
              <w:rPr>
                <w:bCs/>
                <w:lang w:eastAsia="en-US"/>
              </w:rPr>
              <w:t>2</w:t>
            </w: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i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B408DF" w:rsidRDefault="009B4E73" w:rsidP="00F829F6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9B4E73">
              <w:rPr>
                <w:color w:val="000000"/>
                <w:sz w:val="28"/>
                <w:szCs w:val="28"/>
                <w:lang w:eastAsia="en-US"/>
              </w:rPr>
              <w:t>Практическое занятие №3. Решение окислительно-восстановительных уравнений реакций.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6E3F40">
              <w:rPr>
                <w:color w:val="000000"/>
                <w:sz w:val="28"/>
                <w:szCs w:val="28"/>
                <w:lang w:eastAsia="en-US"/>
              </w:rPr>
              <w:t>Лабораторная работа №1 «Реакц</w:t>
            </w:r>
            <w:proofErr w:type="gramStart"/>
            <w:r w:rsidRPr="006E3F40">
              <w:rPr>
                <w:color w:val="000000"/>
                <w:sz w:val="28"/>
                <w:szCs w:val="28"/>
                <w:lang w:eastAsia="en-US"/>
              </w:rPr>
              <w:t>ии ио</w:t>
            </w:r>
            <w:proofErr w:type="gramEnd"/>
            <w:r w:rsidRPr="006E3F40">
              <w:rPr>
                <w:color w:val="000000"/>
                <w:sz w:val="28"/>
                <w:szCs w:val="28"/>
                <w:lang w:eastAsia="en-US"/>
              </w:rPr>
              <w:t>нного обмена»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691E2A" w:rsidRDefault="00691E2A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691E2A">
              <w:rPr>
                <w:bCs/>
                <w:lang w:eastAsia="en-US"/>
              </w:rPr>
              <w:t>2,3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  <w:sz w:val="28"/>
                <w:szCs w:val="28"/>
                <w:lang w:eastAsia="en-US"/>
              </w:rPr>
            </w:pPr>
            <w:r w:rsidRPr="00850EEF">
              <w:rPr>
                <w:bCs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 w:rsidRPr="00850EEF">
              <w:rPr>
                <w:bCs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850EEF">
              <w:rPr>
                <w:bCs/>
                <w:sz w:val="28"/>
                <w:szCs w:val="28"/>
                <w:lang w:eastAsia="en-US"/>
              </w:rPr>
              <w:t>:</w:t>
            </w:r>
            <w:r w:rsidRPr="00850EEF">
              <w:rPr>
                <w:bCs/>
                <w:color w:val="FF0000"/>
                <w:sz w:val="28"/>
                <w:szCs w:val="28"/>
                <w:lang w:eastAsia="en-US"/>
              </w:rPr>
              <w:t xml:space="preserve"> </w:t>
            </w:r>
          </w:p>
          <w:p w:rsidR="00966111" w:rsidRDefault="00966111" w:rsidP="00F829F6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Подготовить  реферат:</w:t>
            </w:r>
          </w:p>
          <w:p w:rsidR="009B4E73" w:rsidRDefault="009B4E73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9B4E73">
              <w:rPr>
                <w:sz w:val="28"/>
                <w:szCs w:val="28"/>
                <w:lang w:eastAsia="en-US"/>
              </w:rPr>
              <w:t xml:space="preserve">Понятие об электролизе. </w:t>
            </w:r>
          </w:p>
          <w:p w:rsidR="009B4E73" w:rsidRDefault="009B4E73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9B4E73">
              <w:rPr>
                <w:sz w:val="28"/>
                <w:szCs w:val="28"/>
                <w:lang w:eastAsia="en-US"/>
              </w:rPr>
              <w:t xml:space="preserve">Электролиз расплавов. Электролиз растворов. Электролитическое получение алюминия. </w:t>
            </w:r>
          </w:p>
          <w:p w:rsidR="009B4E73" w:rsidRDefault="009B4E73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9B4E73">
              <w:rPr>
                <w:sz w:val="28"/>
                <w:szCs w:val="28"/>
                <w:lang w:eastAsia="en-US"/>
              </w:rPr>
              <w:t xml:space="preserve">Практическое применение электролиза. Гальванопластика. Гальваностегия. </w:t>
            </w:r>
          </w:p>
          <w:p w:rsidR="009B4E73" w:rsidRPr="009B4E73" w:rsidRDefault="009B4E73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9B4E73">
              <w:rPr>
                <w:sz w:val="28"/>
                <w:szCs w:val="28"/>
                <w:lang w:eastAsia="en-US"/>
              </w:rPr>
              <w:t xml:space="preserve">Катализ. Гомогенные и гетерогенные катализаторы. Промоторы. </w:t>
            </w:r>
            <w:proofErr w:type="spellStart"/>
            <w:proofErr w:type="gramStart"/>
            <w:r w:rsidRPr="009B4E73">
              <w:rPr>
                <w:sz w:val="28"/>
                <w:szCs w:val="28"/>
                <w:lang w:eastAsia="en-US"/>
              </w:rPr>
              <w:t>Ка-талитические</w:t>
            </w:r>
            <w:proofErr w:type="spellEnd"/>
            <w:proofErr w:type="gramEnd"/>
            <w:r w:rsidRPr="009B4E73">
              <w:rPr>
                <w:sz w:val="28"/>
                <w:szCs w:val="28"/>
                <w:lang w:eastAsia="en-US"/>
              </w:rPr>
              <w:t xml:space="preserve"> яды. Ингибиторы.</w:t>
            </w:r>
          </w:p>
          <w:p w:rsidR="009B4E73" w:rsidRPr="00850EEF" w:rsidRDefault="009B4E73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Pr="009B4E73">
              <w:rPr>
                <w:sz w:val="28"/>
                <w:szCs w:val="28"/>
                <w:lang w:eastAsia="en-US"/>
              </w:rPr>
              <w:t>Производство аммиака: сырье, аппаратура, научные принципы.</w:t>
            </w:r>
          </w:p>
          <w:p w:rsidR="00966111" w:rsidRPr="00850EEF" w:rsidRDefault="00966111" w:rsidP="00F829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- </w:t>
            </w:r>
            <w:r w:rsidRPr="00850EEF">
              <w:rPr>
                <w:sz w:val="28"/>
                <w:szCs w:val="28"/>
                <w:lang w:eastAsia="en-US"/>
              </w:rPr>
              <w:t>Использование серной кислоты в промышленности.</w:t>
            </w:r>
          </w:p>
          <w:p w:rsidR="00966111" w:rsidRPr="00850EEF" w:rsidRDefault="009B4E73" w:rsidP="00F829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966111" w:rsidRPr="00850EEF">
              <w:rPr>
                <w:sz w:val="28"/>
                <w:szCs w:val="28"/>
                <w:lang w:eastAsia="en-US"/>
              </w:rPr>
              <w:t xml:space="preserve">Едкие щелочи, их использование в промышленности. </w:t>
            </w:r>
          </w:p>
          <w:p w:rsidR="00966111" w:rsidRPr="00850EEF" w:rsidRDefault="00B2554B" w:rsidP="00F829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966111" w:rsidRPr="00850EEF">
              <w:rPr>
                <w:sz w:val="28"/>
                <w:szCs w:val="28"/>
                <w:lang w:eastAsia="en-US"/>
              </w:rPr>
              <w:t>Гашеная и негашеная известь, ее применение в строительстве. Гипс и алебастр, гипсование.</w:t>
            </w:r>
          </w:p>
          <w:p w:rsidR="00966111" w:rsidRPr="00850EEF" w:rsidRDefault="009B4E73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  <w:r w:rsidR="00966111" w:rsidRPr="00850EEF">
              <w:rPr>
                <w:sz w:val="28"/>
                <w:szCs w:val="28"/>
                <w:lang w:eastAsia="en-US"/>
              </w:rPr>
              <w:t xml:space="preserve">Понятие о </w:t>
            </w:r>
            <w:proofErr w:type="spellStart"/>
            <w:r w:rsidR="00966111" w:rsidRPr="00850EEF">
              <w:rPr>
                <w:sz w:val="28"/>
                <w:szCs w:val="28"/>
                <w:lang w:eastAsia="en-US"/>
              </w:rPr>
              <w:t>рН</w:t>
            </w:r>
            <w:proofErr w:type="spellEnd"/>
            <w:r w:rsidR="00966111" w:rsidRPr="00850EEF">
              <w:rPr>
                <w:sz w:val="28"/>
                <w:szCs w:val="28"/>
                <w:lang w:eastAsia="en-US"/>
              </w:rPr>
              <w:t xml:space="preserve"> раствора. Кислотная, щелочная, нейтральная среды растворов.</w:t>
            </w:r>
          </w:p>
        </w:tc>
        <w:tc>
          <w:tcPr>
            <w:tcW w:w="1276" w:type="dxa"/>
          </w:tcPr>
          <w:p w:rsidR="00966111" w:rsidRPr="00850EEF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 w:val="restart"/>
          </w:tcPr>
          <w:p w:rsidR="00966111" w:rsidRPr="00850EEF" w:rsidRDefault="00503700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lastRenderedPageBreak/>
              <w:t>Тема 1.7</w:t>
            </w:r>
            <w:r w:rsidR="00966111" w:rsidRPr="00886042">
              <w:rPr>
                <w:b/>
                <w:bCs/>
                <w:sz w:val="28"/>
                <w:szCs w:val="28"/>
                <w:lang w:eastAsia="en-US"/>
              </w:rPr>
              <w:t xml:space="preserve"> Металлы и неметаллы</w:t>
            </w: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66111" w:rsidRPr="00850EEF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  <w:r w:rsidR="00503700">
              <w:rPr>
                <w:b/>
                <w:bCs/>
                <w:color w:val="000000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4F05E5" w:rsidP="00F829F6">
            <w:pPr>
              <w:jc w:val="both"/>
              <w:rPr>
                <w:sz w:val="28"/>
                <w:szCs w:val="28"/>
                <w:lang w:eastAsia="en-US"/>
              </w:rPr>
            </w:pPr>
            <w:r w:rsidRPr="0073208E">
              <w:rPr>
                <w:rFonts w:hint="eastAsia"/>
                <w:sz w:val="28"/>
                <w:szCs w:val="28"/>
                <w:lang w:eastAsia="en-US"/>
              </w:rPr>
              <w:t>Особенности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строения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атомов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и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кристаллов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Физические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свойства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металлов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Классификация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металлов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по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различным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признакам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Химические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свойства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металлов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Электрохимический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ряд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напряжений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металлов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Металлотермия</w:t>
            </w:r>
            <w:r w:rsidRPr="0073208E">
              <w:rPr>
                <w:sz w:val="28"/>
                <w:szCs w:val="28"/>
                <w:lang w:eastAsia="en-US"/>
              </w:rPr>
              <w:t>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Общие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способы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получения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металлов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Понятие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о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металлургии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Пирометаллургия</w:t>
            </w:r>
            <w:r w:rsidRPr="0073208E">
              <w:rPr>
                <w:sz w:val="28"/>
                <w:szCs w:val="28"/>
                <w:lang w:eastAsia="en-US"/>
              </w:rPr>
              <w:t>,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гидрометаллургия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и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электрометаллургия</w:t>
            </w:r>
            <w:r w:rsidRPr="0073208E">
              <w:rPr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Сплавы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черные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и</w:t>
            </w:r>
            <w:r w:rsidRPr="0073208E"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sz w:val="28"/>
                <w:szCs w:val="28"/>
                <w:lang w:eastAsia="en-US"/>
              </w:rPr>
              <w:t>цветные</w:t>
            </w:r>
            <w:r w:rsidRPr="0073208E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B21987"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4F05E5" w:rsidP="00F829F6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Особенности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строения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атомов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Неметаллы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—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простые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вещества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Зависимость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свойств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галогенов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от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их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положения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в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периодической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системе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Окислительные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и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восстановительные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свойства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неметаллов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в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зависимости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от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их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положения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в</w:t>
            </w:r>
            <w:r w:rsidRPr="0073208E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ряду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73208E">
              <w:rPr>
                <w:rFonts w:hint="eastAsia"/>
                <w:color w:val="000000"/>
                <w:sz w:val="28"/>
                <w:szCs w:val="28"/>
                <w:lang w:eastAsia="en-US"/>
              </w:rPr>
              <w:t>электроотрицательности</w:t>
            </w:r>
            <w:proofErr w:type="spellEnd"/>
            <w:r w:rsidRPr="0073208E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lang w:eastAsia="en-US"/>
              </w:rPr>
            </w:pPr>
            <w:r w:rsidRPr="00B21987">
              <w:rPr>
                <w:bCs/>
                <w:color w:val="000000"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C1E4D">
              <w:rPr>
                <w:color w:val="000000"/>
                <w:sz w:val="28"/>
                <w:szCs w:val="28"/>
                <w:lang w:eastAsia="en-US"/>
              </w:rPr>
              <w:t>Лабораторная работа   № 2 «Получение, собирание и распознавание  газов»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2,3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C1E4D" w:rsidRDefault="00966111" w:rsidP="00F829F6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C1E4D">
              <w:rPr>
                <w:color w:val="000000"/>
                <w:sz w:val="28"/>
                <w:szCs w:val="28"/>
                <w:lang w:eastAsia="en-US"/>
              </w:rPr>
              <w:t>Практическое занятие  № 4  «Генетические связи между классами неорганических соединений»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</w:t>
            </w:r>
            <w:r w:rsidR="00691E2A">
              <w:rPr>
                <w:bCs/>
                <w:color w:val="000000"/>
                <w:lang w:eastAsia="en-US"/>
              </w:rPr>
              <w:t>,3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  <w:tcBorders>
              <w:top w:val="nil"/>
            </w:tcBorders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  <w:tcBorders>
              <w:top w:val="nil"/>
            </w:tcBorders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FF0000"/>
                <w:sz w:val="28"/>
                <w:szCs w:val="28"/>
                <w:lang w:eastAsia="en-US"/>
              </w:rPr>
            </w:pPr>
            <w:r w:rsidRPr="00850EEF">
              <w:rPr>
                <w:bCs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 w:rsidRPr="00850EEF">
              <w:rPr>
                <w:bCs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850EEF">
              <w:rPr>
                <w:bCs/>
                <w:sz w:val="28"/>
                <w:szCs w:val="28"/>
                <w:lang w:eastAsia="en-US"/>
              </w:rPr>
              <w:t>:</w:t>
            </w:r>
            <w:r w:rsidRPr="00850EEF">
              <w:rPr>
                <w:bCs/>
                <w:color w:val="FF0000"/>
                <w:sz w:val="28"/>
                <w:szCs w:val="28"/>
                <w:lang w:eastAsia="en-US"/>
              </w:rPr>
              <w:t xml:space="preserve"> </w:t>
            </w:r>
          </w:p>
          <w:p w:rsidR="004F05E5" w:rsidRPr="0073208E" w:rsidRDefault="004F05E5" w:rsidP="004F05E5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Кор</w:t>
            </w:r>
            <w:r w:rsidRPr="0073208E">
              <w:rPr>
                <w:sz w:val="28"/>
                <w:szCs w:val="28"/>
                <w:lang w:eastAsia="en-US"/>
              </w:rPr>
              <w:t>розия металлов: химическая и электрохимическая. Зависимость скорости коррозии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sz w:val="28"/>
                <w:szCs w:val="28"/>
                <w:lang w:eastAsia="en-US"/>
              </w:rPr>
              <w:t>от условий окружающей среды. Классификация коррозии металлов по различным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sz w:val="28"/>
                <w:szCs w:val="28"/>
                <w:lang w:eastAsia="en-US"/>
              </w:rPr>
              <w:t>признакам. Способы защиты металлов от коррозии.</w:t>
            </w:r>
          </w:p>
          <w:p w:rsidR="004F05E5" w:rsidRPr="0073208E" w:rsidRDefault="004F05E5" w:rsidP="004F05E5">
            <w:pPr>
              <w:jc w:val="both"/>
              <w:rPr>
                <w:sz w:val="28"/>
                <w:szCs w:val="28"/>
                <w:lang w:eastAsia="en-US"/>
              </w:rPr>
            </w:pPr>
            <w:r w:rsidRPr="0073208E">
              <w:rPr>
                <w:sz w:val="28"/>
                <w:szCs w:val="28"/>
                <w:lang w:eastAsia="en-US"/>
              </w:rPr>
              <w:t>Производство чугуна и стали.</w:t>
            </w:r>
          </w:p>
          <w:p w:rsidR="004F05E5" w:rsidRPr="0073208E" w:rsidRDefault="004F05E5" w:rsidP="004F05E5">
            <w:pPr>
              <w:jc w:val="both"/>
              <w:rPr>
                <w:sz w:val="28"/>
                <w:szCs w:val="28"/>
                <w:lang w:eastAsia="en-US"/>
              </w:rPr>
            </w:pPr>
            <w:r w:rsidRPr="0073208E">
              <w:rPr>
                <w:sz w:val="28"/>
                <w:szCs w:val="28"/>
                <w:lang w:eastAsia="en-US"/>
              </w:rPr>
              <w:t>Получение неметаллов фракционной перегонкой жидкого воздуха и электролизом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73208E">
              <w:rPr>
                <w:sz w:val="28"/>
                <w:szCs w:val="28"/>
                <w:lang w:eastAsia="en-US"/>
              </w:rPr>
              <w:t>растворов или расплавов электролитов.</w:t>
            </w:r>
          </w:p>
          <w:p w:rsidR="00966111" w:rsidRPr="00057E1D" w:rsidRDefault="004F05E5" w:rsidP="00057E1D">
            <w:pPr>
              <w:jc w:val="both"/>
              <w:rPr>
                <w:sz w:val="28"/>
                <w:szCs w:val="28"/>
                <w:lang w:eastAsia="en-US"/>
              </w:rPr>
            </w:pPr>
            <w:r w:rsidRPr="00057E1D">
              <w:rPr>
                <w:sz w:val="28"/>
                <w:szCs w:val="28"/>
                <w:lang w:eastAsia="en-US"/>
              </w:rPr>
              <w:t>Силикатная промышленность. Производство серной кислоты.</w:t>
            </w:r>
          </w:p>
        </w:tc>
        <w:tc>
          <w:tcPr>
            <w:tcW w:w="1276" w:type="dxa"/>
          </w:tcPr>
          <w:p w:rsidR="00966111" w:rsidRPr="00850EEF" w:rsidRDefault="00503700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tcBorders>
              <w:top w:val="single" w:sz="4" w:space="0" w:color="auto"/>
            </w:tcBorders>
          </w:tcPr>
          <w:p w:rsidR="00966111" w:rsidRPr="00F829F6" w:rsidRDefault="00F829F6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Итоговое занятие</w:t>
            </w: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24612E">
              <w:rPr>
                <w:bCs/>
                <w:sz w:val="28"/>
                <w:szCs w:val="28"/>
                <w:lang w:eastAsia="en-US"/>
              </w:rPr>
              <w:t xml:space="preserve">Обобщение и систематизация знаний   по  разделу «Общая и </w:t>
            </w:r>
            <w:r w:rsidRPr="0024612E">
              <w:rPr>
                <w:bCs/>
                <w:sz w:val="28"/>
                <w:szCs w:val="28"/>
                <w:lang w:eastAsia="en-US"/>
              </w:rPr>
              <w:lastRenderedPageBreak/>
              <w:t>неорганическая химия»</w:t>
            </w:r>
          </w:p>
        </w:tc>
        <w:tc>
          <w:tcPr>
            <w:tcW w:w="1276" w:type="dxa"/>
          </w:tcPr>
          <w:p w:rsidR="00966111" w:rsidRPr="0020027C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20027C">
              <w:rPr>
                <w:b/>
                <w:bCs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tcBorders>
              <w:top w:val="single" w:sz="4" w:space="0" w:color="auto"/>
            </w:tcBorders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bCs/>
                <w:sz w:val="28"/>
                <w:szCs w:val="28"/>
                <w:lang w:eastAsia="en-US"/>
              </w:rPr>
              <w:t>2 семестр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bCs/>
                <w:sz w:val="28"/>
                <w:szCs w:val="28"/>
                <w:lang w:eastAsia="en-US"/>
              </w:rPr>
              <w:t>Раздел 2. Органическая химия</w:t>
            </w: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66111" w:rsidRPr="00850EEF" w:rsidRDefault="007F1B4D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69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Cs/>
                <w:i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 w:val="restart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bCs/>
                <w:sz w:val="28"/>
                <w:szCs w:val="28"/>
                <w:lang w:eastAsia="en-US"/>
              </w:rPr>
              <w:t>Тема 2.1.</w:t>
            </w:r>
          </w:p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sz w:val="28"/>
                <w:szCs w:val="28"/>
                <w:lang w:eastAsia="en-US"/>
              </w:rPr>
              <w:t>Основные понятия органической химии и теория строения органических соединений</w:t>
            </w: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66111" w:rsidRPr="00850EEF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  <w:r w:rsidR="00590408">
              <w:rPr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Предмет органической химии.</w:t>
            </w:r>
            <w:r w:rsidRPr="00850EEF">
              <w:rPr>
                <w:i/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sz w:val="28"/>
                <w:szCs w:val="28"/>
                <w:lang w:eastAsia="en-US"/>
              </w:rPr>
              <w:t xml:space="preserve">Природные, искусственные и синтетические органические вещества. Сравнение органических веществ с </w:t>
            </w:r>
            <w:proofErr w:type="gramStart"/>
            <w:r w:rsidRPr="00850EEF">
              <w:rPr>
                <w:sz w:val="28"/>
                <w:szCs w:val="28"/>
                <w:lang w:eastAsia="en-US"/>
              </w:rPr>
              <w:t>неорганическими</w:t>
            </w:r>
            <w:proofErr w:type="gramEnd"/>
            <w:r w:rsidRPr="00850EEF">
              <w:rPr>
                <w:sz w:val="28"/>
                <w:szCs w:val="28"/>
                <w:lang w:eastAsia="en-US"/>
              </w:rPr>
              <w:t>.</w:t>
            </w:r>
          </w:p>
          <w:p w:rsidR="00966111" w:rsidRPr="00850EEF" w:rsidRDefault="00966111" w:rsidP="00F829F6">
            <w:pPr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Валентность. Химическое строение как порядок соединения атомов в молекулы по валентности.</w:t>
            </w:r>
          </w:p>
          <w:p w:rsidR="00966111" w:rsidRDefault="00966111" w:rsidP="00F829F6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Теория строения органических соединений А.М. Бутлерова. Основные положения теории химического строения. Изомерия и изомеры.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sz w:val="28"/>
                <w:szCs w:val="28"/>
                <w:lang w:eastAsia="en-US"/>
              </w:rPr>
              <w:t>Химические формулы и модели молекул в органической химии.</w:t>
            </w: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590408" w:rsidRPr="00590408" w:rsidRDefault="00590408" w:rsidP="00F829F6">
            <w:pPr>
              <w:jc w:val="both"/>
              <w:rPr>
                <w:sz w:val="28"/>
                <w:szCs w:val="28"/>
                <w:lang w:eastAsia="en-US"/>
              </w:rPr>
            </w:pPr>
            <w:r w:rsidRPr="00590408">
              <w:rPr>
                <w:sz w:val="28"/>
                <w:szCs w:val="28"/>
                <w:lang w:eastAsia="en-US"/>
              </w:rPr>
              <w:t>Классификация органических веществ. Классификация веществ по строению углеродного скелета и наличию функциональных групп. Гомологи и гомология. Начала номенклатуры IUPAC.</w:t>
            </w:r>
          </w:p>
          <w:p w:rsidR="00590408" w:rsidRPr="00850EEF" w:rsidRDefault="00590408" w:rsidP="00F829F6">
            <w:pPr>
              <w:jc w:val="both"/>
              <w:rPr>
                <w:sz w:val="28"/>
                <w:szCs w:val="28"/>
                <w:lang w:eastAsia="en-US"/>
              </w:rPr>
            </w:pPr>
            <w:r w:rsidRPr="00590408">
              <w:rPr>
                <w:sz w:val="28"/>
                <w:szCs w:val="28"/>
                <w:lang w:eastAsia="en-US"/>
              </w:rPr>
              <w:t xml:space="preserve">Классификация реакций в органической химии. Реакции присоединения (гидрирования, галогенирования, </w:t>
            </w:r>
            <w:proofErr w:type="spellStart"/>
            <w:r w:rsidRPr="00590408">
              <w:rPr>
                <w:sz w:val="28"/>
                <w:szCs w:val="28"/>
                <w:lang w:eastAsia="en-US"/>
              </w:rPr>
              <w:t>гидрогалогенирования</w:t>
            </w:r>
            <w:proofErr w:type="spellEnd"/>
            <w:r w:rsidRPr="00590408">
              <w:rPr>
                <w:sz w:val="28"/>
                <w:szCs w:val="28"/>
                <w:lang w:eastAsia="en-US"/>
              </w:rPr>
              <w:t xml:space="preserve">, гидратации). Реакции отщепления (дегидрирования, </w:t>
            </w:r>
            <w:proofErr w:type="spellStart"/>
            <w:r w:rsidRPr="00590408">
              <w:rPr>
                <w:sz w:val="28"/>
                <w:szCs w:val="28"/>
                <w:lang w:eastAsia="en-US"/>
              </w:rPr>
              <w:t>дегидрогалогенирования</w:t>
            </w:r>
            <w:proofErr w:type="spellEnd"/>
            <w:r w:rsidRPr="00590408">
              <w:rPr>
                <w:sz w:val="28"/>
                <w:szCs w:val="28"/>
                <w:lang w:eastAsia="en-US"/>
              </w:rPr>
              <w:t>, дегидратации). Реакции замещения. Реакции изомеризации.</w:t>
            </w:r>
          </w:p>
        </w:tc>
        <w:tc>
          <w:tcPr>
            <w:tcW w:w="1276" w:type="dxa"/>
          </w:tcPr>
          <w:p w:rsidR="00966111" w:rsidRPr="00850EEF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966111" w:rsidP="00691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lang w:eastAsia="en-US"/>
              </w:rPr>
            </w:pPr>
            <w:r w:rsidRPr="00B21987"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Практическое занятие  № 5</w:t>
            </w: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 xml:space="preserve"> «Составление  структурных  формул   углеводородов и их изомеров»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850EEF">
              <w:rPr>
                <w:bCs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 w:rsidRPr="00850EEF">
              <w:rPr>
                <w:bCs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850EEF">
              <w:rPr>
                <w:bCs/>
                <w:sz w:val="28"/>
                <w:szCs w:val="28"/>
                <w:lang w:eastAsia="en-US"/>
              </w:rPr>
              <w:t xml:space="preserve">: </w:t>
            </w:r>
          </w:p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9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1. Подготовить  сообщения:</w:t>
            </w:r>
          </w:p>
          <w:p w:rsidR="00966111" w:rsidRPr="00850EEF" w:rsidRDefault="00966111" w:rsidP="00F829F6">
            <w:pPr>
              <w:spacing w:line="233" w:lineRule="auto"/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- Понятие о субстрате и реагенте. </w:t>
            </w:r>
          </w:p>
          <w:p w:rsidR="00966111" w:rsidRPr="00850EEF" w:rsidRDefault="00966111" w:rsidP="00F829F6">
            <w:pPr>
              <w:spacing w:line="233" w:lineRule="auto"/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- Реакции окисления и восстановления органических веществ. </w:t>
            </w:r>
          </w:p>
          <w:p w:rsidR="00966111" w:rsidRPr="00850EEF" w:rsidRDefault="00966111" w:rsidP="00F829F6">
            <w:pPr>
              <w:spacing w:line="233" w:lineRule="auto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          - Сравнение классификации соединений и классификации реакций в неорганической и органической химии.</w:t>
            </w:r>
          </w:p>
        </w:tc>
        <w:tc>
          <w:tcPr>
            <w:tcW w:w="1276" w:type="dxa"/>
          </w:tcPr>
          <w:p w:rsidR="00966111" w:rsidRPr="00850EEF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245"/>
        </w:trPr>
        <w:tc>
          <w:tcPr>
            <w:tcW w:w="3652" w:type="dxa"/>
            <w:vMerge w:val="restart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bCs/>
                <w:sz w:val="28"/>
                <w:szCs w:val="28"/>
                <w:lang w:eastAsia="en-US"/>
              </w:rPr>
              <w:t>Тема 2.2.</w:t>
            </w:r>
          </w:p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b/>
                <w:sz w:val="28"/>
                <w:szCs w:val="28"/>
                <w:lang w:eastAsia="en-US"/>
              </w:rPr>
              <w:t xml:space="preserve">Углеводороды и их </w:t>
            </w:r>
            <w:r w:rsidRPr="00850EEF">
              <w:rPr>
                <w:b/>
                <w:sz w:val="28"/>
                <w:szCs w:val="28"/>
                <w:lang w:eastAsia="en-US"/>
              </w:rPr>
              <w:lastRenderedPageBreak/>
              <w:t>природные источники</w:t>
            </w:r>
          </w:p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sz w:val="28"/>
                <w:szCs w:val="28"/>
                <w:lang w:eastAsia="en-US"/>
              </w:rPr>
              <w:lastRenderedPageBreak/>
              <w:t xml:space="preserve"> </w:t>
            </w:r>
          </w:p>
        </w:tc>
        <w:tc>
          <w:tcPr>
            <w:tcW w:w="1276" w:type="dxa"/>
          </w:tcPr>
          <w:p w:rsidR="00966111" w:rsidRPr="00850EEF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  <w:r w:rsidR="00244DC2">
              <w:rPr>
                <w:b/>
                <w:bCs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i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spacing w:line="233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850EEF">
              <w:rPr>
                <w:sz w:val="28"/>
                <w:szCs w:val="28"/>
                <w:lang w:eastAsia="en-US"/>
              </w:rPr>
              <w:t>Алканы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Алканы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 xml:space="preserve">: гомологический ряд, изомерия и номенклатура 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алканов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>.</w:t>
            </w:r>
            <w:r w:rsidRPr="00850EEF">
              <w:rPr>
                <w:i/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sz w:val="28"/>
                <w:szCs w:val="28"/>
                <w:lang w:eastAsia="en-US"/>
              </w:rPr>
              <w:t xml:space="preserve">Химические свойства 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алканов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 xml:space="preserve"> (метана, этана): горение, замещение, </w:t>
            </w:r>
            <w:r w:rsidRPr="00850EEF">
              <w:rPr>
                <w:sz w:val="28"/>
                <w:szCs w:val="28"/>
                <w:lang w:eastAsia="en-US"/>
              </w:rPr>
              <w:lastRenderedPageBreak/>
              <w:t xml:space="preserve">разложение, дегидрирование. Применение 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алканов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 xml:space="preserve"> на основе свойств. 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Циклоалканы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>.</w:t>
            </w:r>
          </w:p>
          <w:p w:rsidR="00966111" w:rsidRPr="00850EEF" w:rsidRDefault="00966111" w:rsidP="00F829F6">
            <w:pPr>
              <w:spacing w:line="233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0EEF">
              <w:rPr>
                <w:sz w:val="28"/>
                <w:szCs w:val="28"/>
                <w:lang w:eastAsia="en-US"/>
              </w:rPr>
              <w:t>Алкены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>. Этилен, его получение (дегидрированием этана, деполимеризацией полиэтилена).</w:t>
            </w:r>
            <w:r w:rsidRPr="00850EEF">
              <w:rPr>
                <w:i/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sz w:val="28"/>
                <w:szCs w:val="28"/>
                <w:lang w:eastAsia="en-US"/>
              </w:rPr>
              <w:t xml:space="preserve">Гомологический ряд, изомерия, номенклатура 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алкенов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>. Химические свойства этилена: горение, качественные реакции (обесцвечивание бромной воды и раствора перманганата калия), гидратация, полимеризация.</w:t>
            </w:r>
            <w:r w:rsidRPr="00850EEF">
              <w:rPr>
                <w:i/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sz w:val="28"/>
                <w:szCs w:val="28"/>
                <w:lang w:eastAsia="en-US"/>
              </w:rPr>
              <w:t>Применение этилена на основе свойств.</w:t>
            </w: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Диены и каучуки. 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 </w:t>
            </w:r>
            <w:proofErr w:type="gramStart"/>
            <w:r w:rsidRPr="00850EEF">
              <w:rPr>
                <w:color w:val="000000"/>
                <w:sz w:val="28"/>
                <w:szCs w:val="28"/>
                <w:lang w:eastAsia="en-US"/>
              </w:rPr>
              <w:t>Натуральный</w:t>
            </w:r>
            <w:proofErr w:type="gramEnd"/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 и синтетические каучуки</w:t>
            </w:r>
            <w:r w:rsidRPr="00850EEF">
              <w:rPr>
                <w:i/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t>Резина.</w:t>
            </w:r>
          </w:p>
          <w:p w:rsidR="00966111" w:rsidRPr="00850EEF" w:rsidRDefault="00966111" w:rsidP="00F829F6">
            <w:pPr>
              <w:spacing w:line="233" w:lineRule="auto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850EEF">
              <w:rPr>
                <w:color w:val="000000"/>
                <w:sz w:val="28"/>
                <w:szCs w:val="28"/>
                <w:lang w:eastAsia="en-US"/>
              </w:rPr>
              <w:t>Алкины</w:t>
            </w:r>
            <w:proofErr w:type="spellEnd"/>
            <w:r w:rsidRPr="00850EEF">
              <w:rPr>
                <w:color w:val="000000"/>
                <w:sz w:val="28"/>
                <w:szCs w:val="28"/>
                <w:lang w:eastAsia="en-US"/>
              </w:rPr>
              <w:t>. Ацетилен.</w:t>
            </w:r>
            <w:r w:rsidRPr="00850EEF">
              <w:rPr>
                <w:i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Химические свойства ацетилена: горение, обесцвечивание бромной воды, присоединение </w:t>
            </w:r>
            <w:proofErr w:type="spellStart"/>
            <w:r w:rsidRPr="00850EEF">
              <w:rPr>
                <w:color w:val="000000"/>
                <w:sz w:val="28"/>
                <w:szCs w:val="28"/>
                <w:lang w:eastAsia="en-US"/>
              </w:rPr>
              <w:t>хлороводорода</w:t>
            </w:r>
            <w:proofErr w:type="spellEnd"/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 и гидратация. Применение ацетилена на основе свойств. Межклассовая изомерия с </w:t>
            </w:r>
            <w:proofErr w:type="spellStart"/>
            <w:r w:rsidRPr="00850EEF">
              <w:rPr>
                <w:color w:val="000000"/>
                <w:sz w:val="28"/>
                <w:szCs w:val="28"/>
                <w:lang w:eastAsia="en-US"/>
              </w:rPr>
              <w:t>алкадиенами</w:t>
            </w:r>
            <w:proofErr w:type="spellEnd"/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850EEF">
              <w:rPr>
                <w:color w:val="000000"/>
                <w:sz w:val="28"/>
                <w:szCs w:val="28"/>
                <w:lang w:eastAsia="en-US"/>
              </w:rPr>
              <w:t>Тримеризация</w:t>
            </w:r>
            <w:proofErr w:type="spellEnd"/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 ацетилена в бензол.</w:t>
            </w: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B21987"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spacing w:line="233" w:lineRule="auto"/>
              <w:jc w:val="both"/>
              <w:rPr>
                <w:i/>
                <w:color w:val="000000"/>
                <w:sz w:val="28"/>
                <w:szCs w:val="28"/>
                <w:lang w:eastAsia="en-US"/>
              </w:rPr>
            </w:pPr>
            <w:r w:rsidRPr="0055444B">
              <w:rPr>
                <w:bCs/>
                <w:color w:val="000000"/>
                <w:sz w:val="28"/>
                <w:szCs w:val="28"/>
                <w:lang w:eastAsia="en-US"/>
              </w:rPr>
              <w:t>Практическое занятие  №6 «Составление структурных  формул  углеводородов  по  названию»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2,3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55444B" w:rsidRDefault="00966111" w:rsidP="00FF7D59">
            <w:pPr>
              <w:spacing w:line="233" w:lineRule="auto"/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Арены. Бензол.</w:t>
            </w:r>
            <w:r w:rsidRPr="00850EEF">
              <w:rPr>
                <w:i/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sz w:val="28"/>
                <w:szCs w:val="28"/>
                <w:lang w:eastAsia="en-US"/>
              </w:rPr>
              <w:t xml:space="preserve">Химические свойства бензола: горение, реакции замещения (галогенирование, нитрование). Применение бензола на основе свойств. Гомологический ряд 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аренов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>. Толуол. Нитрование толуола. Тротил. Восстановление нитробензола в анилин.</w:t>
            </w: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FF7D59">
              <w:t xml:space="preserve"> </w:t>
            </w:r>
            <w:r w:rsidR="00FF7D59" w:rsidRPr="00FF7D59">
              <w:rPr>
                <w:bCs/>
                <w:color w:val="000000"/>
                <w:sz w:val="28"/>
                <w:szCs w:val="28"/>
                <w:lang w:eastAsia="en-US"/>
              </w:rPr>
              <w:t>Природные источники углеводородов. Природн</w:t>
            </w:r>
            <w:r w:rsidR="00FF7D59">
              <w:rPr>
                <w:bCs/>
                <w:color w:val="000000"/>
                <w:sz w:val="28"/>
                <w:szCs w:val="28"/>
                <w:lang w:eastAsia="en-US"/>
              </w:rPr>
              <w:t>ый газ: состав, применение в ка</w:t>
            </w:r>
            <w:r w:rsidR="00FF7D59" w:rsidRPr="00FF7D59">
              <w:rPr>
                <w:bCs/>
                <w:color w:val="000000"/>
                <w:sz w:val="28"/>
                <w:szCs w:val="28"/>
                <w:lang w:eastAsia="en-US"/>
              </w:rPr>
              <w:t>честве топлива.</w:t>
            </w:r>
            <w:r w:rsidR="00FF7D59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FF7D59" w:rsidRPr="00FF7D59">
              <w:rPr>
                <w:bCs/>
                <w:color w:val="000000"/>
                <w:sz w:val="28"/>
                <w:szCs w:val="28"/>
                <w:lang w:eastAsia="en-US"/>
              </w:rPr>
              <w:t>Нефть. Состав и переработка нефти. Перегонка нефти. Нефтепродукты.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 w:rsidRPr="00B21987"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55444B">
              <w:rPr>
                <w:bCs/>
                <w:color w:val="000000"/>
                <w:sz w:val="28"/>
                <w:szCs w:val="28"/>
                <w:lang w:eastAsia="en-US"/>
              </w:rPr>
              <w:t>Практическое занятие № 7 «Решение расчетных  задач на  определение  молекулярной формулы углеводорода»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691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64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850EEF">
              <w:rPr>
                <w:bCs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 w:rsidRPr="00850EEF">
              <w:rPr>
                <w:bCs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850EEF">
              <w:rPr>
                <w:bCs/>
                <w:sz w:val="28"/>
                <w:szCs w:val="28"/>
                <w:lang w:eastAsia="en-US"/>
              </w:rPr>
              <w:t>:</w:t>
            </w:r>
          </w:p>
          <w:p w:rsidR="00966111" w:rsidRPr="00850EEF" w:rsidRDefault="00966111" w:rsidP="00F829F6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850EEF">
              <w:rPr>
                <w:bCs/>
                <w:sz w:val="28"/>
                <w:szCs w:val="28"/>
                <w:lang w:eastAsia="en-US"/>
              </w:rPr>
              <w:t>Подготовить  сообщения  к  семинару</w:t>
            </w:r>
          </w:p>
          <w:p w:rsidR="00966111" w:rsidRPr="00850EEF" w:rsidRDefault="00966111" w:rsidP="00F829F6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850EEF">
              <w:rPr>
                <w:bCs/>
                <w:sz w:val="28"/>
                <w:szCs w:val="28"/>
                <w:lang w:eastAsia="en-US"/>
              </w:rPr>
              <w:t xml:space="preserve">Подготовить  доклады:  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-    Правило В.В. 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Марковникова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 xml:space="preserve">. 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- Классификация и назначение каучуков. Классификация и назначение резин. Вулканизация каучука.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- Получение ацетилена пиролизом метана и карбидным способом.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lastRenderedPageBreak/>
              <w:t xml:space="preserve"> -Поливинилхлорид и его применение. Реакция полимеризации винилхлорида.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- Понятие об экстракции.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pacing w:val="-4"/>
                <w:sz w:val="28"/>
                <w:szCs w:val="28"/>
                <w:lang w:eastAsia="en-US"/>
              </w:rPr>
            </w:pPr>
            <w:r w:rsidRPr="00850EEF">
              <w:rPr>
                <w:spacing w:val="-4"/>
                <w:sz w:val="28"/>
                <w:szCs w:val="28"/>
                <w:lang w:eastAsia="en-US"/>
              </w:rPr>
              <w:t>- Основные направления промышленной переработки природного газа.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- Попутный нефтяной газ, его переработка.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-Процессы промышленной переработки нефти: крекинг, 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риформинг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 xml:space="preserve">. Октановое число бензинов и 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цетановое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 xml:space="preserve"> число дизельного топлива.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- Коксохимическое производство и его продукция.</w:t>
            </w:r>
          </w:p>
        </w:tc>
        <w:tc>
          <w:tcPr>
            <w:tcW w:w="1276" w:type="dxa"/>
          </w:tcPr>
          <w:p w:rsidR="00966111" w:rsidRPr="00850EEF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lastRenderedPageBreak/>
              <w:t>6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 w:val="restart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bCs/>
                <w:sz w:val="28"/>
                <w:szCs w:val="28"/>
                <w:lang w:eastAsia="en-US"/>
              </w:rPr>
              <w:lastRenderedPageBreak/>
              <w:t>Тема 2.3.</w:t>
            </w:r>
          </w:p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sz w:val="28"/>
                <w:szCs w:val="28"/>
                <w:lang w:eastAsia="en-US"/>
              </w:rPr>
              <w:t>Кислородсодержащие органические соединения</w:t>
            </w: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66111" w:rsidRPr="00850EEF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2</w:t>
            </w:r>
            <w:r w:rsidR="00244DC2">
              <w:rPr>
                <w:b/>
                <w:bCs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Cs/>
                <w:i/>
                <w:lang w:eastAsia="en-US"/>
              </w:rPr>
            </w:pPr>
          </w:p>
        </w:tc>
      </w:tr>
      <w:tr w:rsidR="00966111" w:rsidRPr="00850EEF" w:rsidTr="00F829F6">
        <w:trPr>
          <w:trHeight w:val="7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Спирты. Получение этанола брожением глюкозы и гидратацией этилена. Гидроксильная группа как функциональная. Понятие о предельных одноатомных спиртах. Химические свойства этанола: взаимодействие с натрием, образование простых и сложных эфиров, окисление в альдегид. Применение этанола на основе свойств. Глицерин как представитель многоатомных спиртов. Качественная реакция на многоатомные спирты. Применение глицерина.</w:t>
            </w:r>
          </w:p>
          <w:p w:rsidR="00966111" w:rsidRPr="001300A5" w:rsidRDefault="00966111" w:rsidP="00F829F6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Фенол. Физические и химические свойства фенола.</w:t>
            </w:r>
            <w:r w:rsidRPr="00850EEF">
              <w:rPr>
                <w:i/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sz w:val="28"/>
                <w:szCs w:val="28"/>
                <w:lang w:eastAsia="en-US"/>
              </w:rPr>
              <w:t xml:space="preserve">Взаимное влияние атомов в молекуле фенола: взаимодействие с 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гидроксидом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 xml:space="preserve"> натрия и азотной кислотой</w:t>
            </w:r>
            <w:r w:rsidRPr="00850EEF">
              <w:rPr>
                <w:i/>
                <w:sz w:val="28"/>
                <w:szCs w:val="28"/>
                <w:lang w:eastAsia="en-US"/>
              </w:rPr>
              <w:t xml:space="preserve">. </w:t>
            </w:r>
            <w:r w:rsidRPr="00850EEF">
              <w:rPr>
                <w:sz w:val="28"/>
                <w:szCs w:val="28"/>
                <w:lang w:eastAsia="en-US"/>
              </w:rPr>
              <w:t>Применение фенола на основе свойств.</w:t>
            </w: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lang w:eastAsia="en-US"/>
              </w:rPr>
              <w:t xml:space="preserve">      </w:t>
            </w:r>
            <w:r w:rsidR="00966111" w:rsidRPr="00B21987">
              <w:rPr>
                <w:bCs/>
                <w:lang w:eastAsia="en-US"/>
              </w:rPr>
              <w:t>2</w:t>
            </w:r>
          </w:p>
        </w:tc>
      </w:tr>
      <w:tr w:rsidR="00FF7D59" w:rsidRPr="00850EEF" w:rsidTr="00F829F6">
        <w:trPr>
          <w:trHeight w:val="70"/>
        </w:trPr>
        <w:tc>
          <w:tcPr>
            <w:tcW w:w="3652" w:type="dxa"/>
            <w:vMerge/>
          </w:tcPr>
          <w:p w:rsidR="00FF7D59" w:rsidRPr="00850EEF" w:rsidRDefault="00FF7D59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FF7D59" w:rsidRPr="00850EEF" w:rsidRDefault="00FF7D59" w:rsidP="00F829F6">
            <w:pPr>
              <w:jc w:val="both"/>
              <w:rPr>
                <w:sz w:val="28"/>
                <w:szCs w:val="28"/>
                <w:lang w:eastAsia="en-US"/>
              </w:rPr>
            </w:pPr>
            <w:r w:rsidRPr="00FF7D59">
              <w:rPr>
                <w:rFonts w:eastAsia="Calibri"/>
                <w:lang w:eastAsia="en-US"/>
              </w:rPr>
              <w:t>Практическое занятие № 8 «Изучение  свойств  и составление структурных формул  спиртов»</w:t>
            </w:r>
          </w:p>
        </w:tc>
        <w:tc>
          <w:tcPr>
            <w:tcW w:w="1276" w:type="dxa"/>
          </w:tcPr>
          <w:p w:rsidR="00FF7D59" w:rsidRDefault="00FF7D59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FF7D59" w:rsidRPr="00B21987" w:rsidRDefault="00691E2A" w:rsidP="00691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2,3</w:t>
            </w:r>
          </w:p>
        </w:tc>
      </w:tr>
      <w:tr w:rsidR="00966111" w:rsidRPr="00850EEF" w:rsidTr="00F829F6">
        <w:trPr>
          <w:trHeight w:val="7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jc w:val="both"/>
              <w:rPr>
                <w:sz w:val="28"/>
                <w:szCs w:val="28"/>
                <w:lang w:eastAsia="en-US"/>
              </w:rPr>
            </w:pPr>
            <w:r w:rsidRPr="0055444B">
              <w:rPr>
                <w:sz w:val="28"/>
                <w:szCs w:val="28"/>
                <w:lang w:eastAsia="en-US"/>
              </w:rPr>
              <w:t>Лабораторная  работа № 3 «Изучение  свой</w:t>
            </w:r>
            <w:proofErr w:type="gramStart"/>
            <w:r w:rsidRPr="0055444B">
              <w:rPr>
                <w:sz w:val="28"/>
                <w:szCs w:val="28"/>
                <w:lang w:eastAsia="en-US"/>
              </w:rPr>
              <w:t>ств   сп</w:t>
            </w:r>
            <w:proofErr w:type="gramEnd"/>
            <w:r w:rsidRPr="0055444B">
              <w:rPr>
                <w:sz w:val="28"/>
                <w:szCs w:val="28"/>
                <w:lang w:eastAsia="en-US"/>
              </w:rPr>
              <w:t>иртов»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691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50EEF">
              <w:rPr>
                <w:color w:val="000000"/>
                <w:sz w:val="28"/>
                <w:szCs w:val="28"/>
                <w:lang w:eastAsia="en-US"/>
              </w:rPr>
              <w:t>Альдегиды. Понятие об альдегидах. Альдегидная группа как функциональная. Формальдегид и его свойства: окисление в соответствующую кислоту,</w:t>
            </w:r>
            <w:r w:rsidRPr="00850EEF">
              <w:rPr>
                <w:i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t>восстановление в соответствующий спирт</w:t>
            </w:r>
            <w:r w:rsidRPr="00850EEF">
              <w:rPr>
                <w:i/>
                <w:color w:val="000000"/>
                <w:sz w:val="28"/>
                <w:szCs w:val="28"/>
                <w:lang w:eastAsia="en-US"/>
              </w:rPr>
              <w:t xml:space="preserve">. 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t>Получение альдегидов окислением соответствующих спиртов. Применение формальдегида на основе его свойств. Ацетальдегид.</w:t>
            </w:r>
          </w:p>
          <w:p w:rsidR="00966111" w:rsidRPr="00AC26DA" w:rsidRDefault="00966111" w:rsidP="00F829F6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Карбоновые кислоты. Понятие о карбоновых кислотах. Карбоксильная группа как функциональная. Гомологический ряд предельных </w:t>
            </w:r>
            <w:proofErr w:type="spellStart"/>
            <w:r w:rsidRPr="00850EEF">
              <w:rPr>
                <w:color w:val="000000"/>
                <w:sz w:val="28"/>
                <w:szCs w:val="28"/>
                <w:lang w:eastAsia="en-US"/>
              </w:rPr>
              <w:t>однооснóвных</w:t>
            </w:r>
            <w:proofErr w:type="spellEnd"/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 карбоновых кислот. Получение карбоновых кислот окислением альдегидов. Химические свойства уксусной кислоты: общие 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lastRenderedPageBreak/>
              <w:t>свойства с минеральными кислотами и реакция этерификации</w:t>
            </w:r>
            <w:r w:rsidRPr="00850EEF">
              <w:rPr>
                <w:i/>
                <w:color w:val="000000"/>
                <w:sz w:val="28"/>
                <w:szCs w:val="28"/>
                <w:lang w:eastAsia="en-US"/>
              </w:rPr>
              <w:t>.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 Применение уксусной кислоты на основе свойств. </w:t>
            </w:r>
            <w:proofErr w:type="gramStart"/>
            <w:r w:rsidRPr="00850EEF">
              <w:rPr>
                <w:color w:val="000000"/>
                <w:sz w:val="28"/>
                <w:szCs w:val="28"/>
                <w:lang w:eastAsia="en-US"/>
              </w:rPr>
              <w:t>Высшие жирные кислоты на примере пальмитиновой и стеариновой.</w:t>
            </w: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proofErr w:type="gramEnd"/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299" w:type="dxa"/>
          </w:tcPr>
          <w:p w:rsidR="00966111" w:rsidRPr="00B21987" w:rsidRDefault="00691E2A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lang w:eastAsia="en-US"/>
              </w:rPr>
              <w:t xml:space="preserve">      </w:t>
            </w:r>
            <w:r w:rsidR="00966111" w:rsidRPr="00B21987"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5444B">
              <w:rPr>
                <w:color w:val="000000"/>
                <w:sz w:val="28"/>
                <w:szCs w:val="28"/>
                <w:lang w:eastAsia="en-US"/>
              </w:rPr>
              <w:t>Лабораторная работа №4 «Изучение  свойств альдегидов  и  карбоновых  кислот»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691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2,3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50EEF">
              <w:rPr>
                <w:color w:val="000000"/>
                <w:sz w:val="28"/>
                <w:szCs w:val="28"/>
                <w:lang w:eastAsia="en-US"/>
              </w:rPr>
              <w:t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</w:t>
            </w:r>
          </w:p>
          <w:p w:rsidR="00966111" w:rsidRPr="0055444B" w:rsidRDefault="00966111" w:rsidP="00F829F6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50EEF">
              <w:rPr>
                <w:color w:val="000000"/>
                <w:sz w:val="28"/>
                <w:szCs w:val="28"/>
                <w:lang w:eastAsia="en-US"/>
              </w:rPr>
              <w:t>Жиры как сложные эфиры. Классификация жиров</w:t>
            </w:r>
            <w:r w:rsidRPr="00850EEF">
              <w:rPr>
                <w:i/>
                <w:color w:val="000000"/>
                <w:sz w:val="28"/>
                <w:szCs w:val="28"/>
                <w:lang w:eastAsia="en-US"/>
              </w:rPr>
              <w:t>.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 Химические свойства жиров: гидролиз и гидрирование жидких жиров</w:t>
            </w:r>
            <w:r w:rsidRPr="00850EEF">
              <w:rPr>
                <w:i/>
                <w:color w:val="000000"/>
                <w:sz w:val="28"/>
                <w:szCs w:val="28"/>
                <w:lang w:eastAsia="en-US"/>
              </w:rPr>
              <w:t>.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t xml:space="preserve"> Применение жиров на основе свойств.</w:t>
            </w:r>
            <w:r w:rsidRPr="00850EEF">
              <w:rPr>
                <w:i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color w:val="000000"/>
                <w:sz w:val="28"/>
                <w:szCs w:val="28"/>
                <w:lang w:eastAsia="en-US"/>
              </w:rPr>
              <w:t>Мыла</w:t>
            </w:r>
            <w:r w:rsidRPr="00850EEF">
              <w:rPr>
                <w:i/>
                <w:color w:val="000000"/>
                <w:sz w:val="28"/>
                <w:szCs w:val="28"/>
                <w:lang w:eastAsia="en-US"/>
              </w:rPr>
              <w:t>.</w:t>
            </w: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lang w:eastAsia="en-US"/>
              </w:rPr>
              <w:t xml:space="preserve">      </w:t>
            </w:r>
            <w:r w:rsidR="00966111" w:rsidRPr="00B21987"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55444B">
              <w:rPr>
                <w:color w:val="000000"/>
                <w:sz w:val="28"/>
                <w:szCs w:val="28"/>
                <w:lang w:eastAsia="en-US"/>
              </w:rPr>
              <w:t>Практическое занятие  №9  «Изучение  свой</w:t>
            </w:r>
            <w:proofErr w:type="gramStart"/>
            <w:r w:rsidRPr="0055444B">
              <w:rPr>
                <w:color w:val="000000"/>
                <w:sz w:val="28"/>
                <w:szCs w:val="28"/>
                <w:lang w:eastAsia="en-US"/>
              </w:rPr>
              <w:t>ств сл</w:t>
            </w:r>
            <w:proofErr w:type="gramEnd"/>
            <w:r w:rsidRPr="0055444B">
              <w:rPr>
                <w:color w:val="000000"/>
                <w:sz w:val="28"/>
                <w:szCs w:val="28"/>
                <w:lang w:eastAsia="en-US"/>
              </w:rPr>
              <w:t>ожных эфиров и жиров»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691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2,3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Углеводы. </w:t>
            </w:r>
            <w:proofErr w:type="gramStart"/>
            <w:r w:rsidRPr="00850EEF">
              <w:rPr>
                <w:sz w:val="28"/>
                <w:szCs w:val="28"/>
                <w:lang w:eastAsia="en-US"/>
              </w:rPr>
              <w:t>Углеводы, их классификация: моносахариды (глюкоза, фруктоза), дисахариды (сахароза) и полисахариды (крахмал и целлюлоза).</w:t>
            </w:r>
            <w:proofErr w:type="gramEnd"/>
          </w:p>
          <w:p w:rsidR="00966111" w:rsidRPr="00850EEF" w:rsidRDefault="00966111" w:rsidP="00F829F6">
            <w:pPr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Глюкоза – вещество с двойственной функцией – 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альдегидоспирт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 xml:space="preserve">. Химические свойства глюкозы: окисление в 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глюконовую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 xml:space="preserve"> кислоту, восстановление в сорбит, спиртовое брожение. Применение глюкозы на основе свойств. Молочнокислое брожение глюкозы.</w:t>
            </w:r>
          </w:p>
          <w:p w:rsidR="00966111" w:rsidRPr="00850EEF" w:rsidRDefault="00966111" w:rsidP="00F829F6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Значение углеводов в живой природе и жизни человека. Понятие о реакциях поликонденсации и гидролиза на примере взаимопревращений: глюкоза </w:t>
            </w:r>
            <w:r w:rsidRPr="00850EEF">
              <w:rPr>
                <w:sz w:val="28"/>
                <w:szCs w:val="28"/>
                <w:lang w:eastAsia="en-US"/>
              </w:rPr>
              <w:sym w:font="Symbol" w:char="F0BE"/>
            </w:r>
            <w:r w:rsidRPr="00850EEF">
              <w:rPr>
                <w:sz w:val="28"/>
                <w:szCs w:val="28"/>
                <w:lang w:eastAsia="en-US"/>
              </w:rPr>
              <w:sym w:font="Symbol" w:char="F0AE"/>
            </w:r>
            <w:r w:rsidRPr="00850EEF">
              <w:rPr>
                <w:sz w:val="28"/>
                <w:szCs w:val="28"/>
                <w:lang w:eastAsia="en-US"/>
              </w:rPr>
              <w:t xml:space="preserve"> полисахарид.</w:t>
            </w:r>
            <w:r w:rsidRPr="00850EEF">
              <w:rPr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lang w:eastAsia="en-US"/>
              </w:rPr>
              <w:t xml:space="preserve">      </w:t>
            </w:r>
            <w:r w:rsidR="00966111" w:rsidRPr="00B21987">
              <w:rPr>
                <w:bCs/>
                <w:lang w:eastAsia="en-US"/>
              </w:rPr>
              <w:t>2</w:t>
            </w:r>
          </w:p>
        </w:tc>
      </w:tr>
      <w:tr w:rsidR="00A7591F" w:rsidRPr="00850EEF" w:rsidTr="00F829F6">
        <w:trPr>
          <w:trHeight w:val="20"/>
        </w:trPr>
        <w:tc>
          <w:tcPr>
            <w:tcW w:w="3652" w:type="dxa"/>
            <w:vMerge/>
          </w:tcPr>
          <w:p w:rsidR="00A7591F" w:rsidRPr="00850EEF" w:rsidRDefault="00A7591F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A7591F" w:rsidRPr="00850EEF" w:rsidRDefault="00A7591F" w:rsidP="00F829F6">
            <w:pPr>
              <w:jc w:val="both"/>
              <w:rPr>
                <w:sz w:val="28"/>
                <w:szCs w:val="28"/>
                <w:lang w:eastAsia="en-US"/>
              </w:rPr>
            </w:pPr>
            <w:r w:rsidRPr="00A7591F">
              <w:rPr>
                <w:sz w:val="28"/>
                <w:szCs w:val="28"/>
                <w:lang w:eastAsia="en-US"/>
              </w:rPr>
              <w:t>Лабораторная работа №5 «Исследование свойств углеводов»</w:t>
            </w:r>
          </w:p>
        </w:tc>
        <w:tc>
          <w:tcPr>
            <w:tcW w:w="1276" w:type="dxa"/>
          </w:tcPr>
          <w:p w:rsidR="00A7591F" w:rsidRDefault="00A7591F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A7591F" w:rsidRPr="00B21987" w:rsidRDefault="00691E2A" w:rsidP="00691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2,3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jc w:val="both"/>
              <w:rPr>
                <w:sz w:val="28"/>
                <w:szCs w:val="28"/>
                <w:lang w:eastAsia="en-US"/>
              </w:rPr>
            </w:pPr>
            <w:r w:rsidRPr="0055444B">
              <w:rPr>
                <w:sz w:val="28"/>
                <w:szCs w:val="28"/>
                <w:lang w:eastAsia="en-US"/>
              </w:rPr>
              <w:t>Практическое занятие № 10 «Семинар по теме «Кислородсодержащие органические соединения»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691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850EEF">
              <w:rPr>
                <w:bCs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 w:rsidRPr="00850EEF">
              <w:rPr>
                <w:bCs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850EEF">
              <w:rPr>
                <w:bCs/>
                <w:sz w:val="28"/>
                <w:szCs w:val="28"/>
                <w:lang w:eastAsia="en-US"/>
              </w:rPr>
              <w:t>:</w:t>
            </w:r>
          </w:p>
          <w:p w:rsidR="00966111" w:rsidRPr="00850EEF" w:rsidRDefault="00966111" w:rsidP="00F829F6">
            <w:pPr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850EEF">
              <w:rPr>
                <w:bCs/>
                <w:sz w:val="28"/>
                <w:szCs w:val="28"/>
                <w:lang w:eastAsia="en-US"/>
              </w:rPr>
              <w:t xml:space="preserve">Подготовить  реферат:  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bCs/>
                <w:sz w:val="28"/>
                <w:szCs w:val="28"/>
                <w:lang w:eastAsia="en-US"/>
              </w:rPr>
              <w:t xml:space="preserve">- </w:t>
            </w:r>
            <w:r w:rsidRPr="00850EEF">
              <w:rPr>
                <w:sz w:val="28"/>
                <w:szCs w:val="28"/>
                <w:lang w:eastAsia="en-US"/>
              </w:rPr>
              <w:t xml:space="preserve">Метиловый спирт и его использование в качестве химического сырья. Токсичность метанола и правила техники безопасности при работе с ним. 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- Этиленгликоль и его применение. Токсичность этиленгликоля и правила техники безопасности при работе с ним.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lastRenderedPageBreak/>
              <w:t>- Получение фенола из продуктов коксохимического производства и из бензола.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-Поликонденсация формальдегида с фенолом в фенолоформальдегидную смолу. 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- Понятие о кетонах на примере ацетона. Применение ацетона в технике и промышленности.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- Многообразие карбоновых кислот (щавелевая кислота как двухосновная, акриловая кислота как непредельная, бензойная кислота как ароматическая).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- Пленкообразующие масла. 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- Замена жиров в технике непищевым сырьем. 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- Синтетические моющие средства.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- Кисломолочные продукты. 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- Силосование кормов. 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-  Пироксилин.</w:t>
            </w:r>
          </w:p>
        </w:tc>
        <w:tc>
          <w:tcPr>
            <w:tcW w:w="1276" w:type="dxa"/>
          </w:tcPr>
          <w:p w:rsidR="00966111" w:rsidRPr="00850EEF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B21987">
              <w:rPr>
                <w:bCs/>
                <w:lang w:eastAsia="en-US"/>
              </w:rPr>
              <w:t xml:space="preserve">        </w:t>
            </w: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B21987">
              <w:rPr>
                <w:bCs/>
                <w:lang w:eastAsia="en-US"/>
              </w:rPr>
              <w:t xml:space="preserve">     </w:t>
            </w: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Cs/>
                <w:i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 w:val="restart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bCs/>
                <w:sz w:val="28"/>
                <w:szCs w:val="28"/>
                <w:lang w:eastAsia="en-US"/>
              </w:rPr>
              <w:lastRenderedPageBreak/>
              <w:t>Тема 2.4.</w:t>
            </w:r>
          </w:p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  <w:lang w:eastAsia="en-US"/>
              </w:rPr>
            </w:pPr>
            <w:r w:rsidRPr="00850EEF">
              <w:rPr>
                <w:b/>
                <w:bCs/>
                <w:sz w:val="28"/>
                <w:szCs w:val="28"/>
                <w:lang w:eastAsia="en-US"/>
              </w:rPr>
              <w:t>Азотсодержащие  органические соединения. Полимеры</w:t>
            </w: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66111" w:rsidRPr="00850EEF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en-US"/>
              </w:rPr>
              <w:t>1</w:t>
            </w:r>
            <w:r w:rsidR="00530168">
              <w:rPr>
                <w:b/>
                <w:bCs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Cs/>
                <w:i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Амины. Понятие об аминах. Алифатические амины, их классификация и номенклатура</w:t>
            </w:r>
            <w:r w:rsidRPr="00850EEF">
              <w:rPr>
                <w:i/>
                <w:sz w:val="28"/>
                <w:szCs w:val="28"/>
                <w:lang w:eastAsia="en-US"/>
              </w:rPr>
              <w:t xml:space="preserve">. </w:t>
            </w:r>
            <w:r w:rsidRPr="00850EEF">
              <w:rPr>
                <w:sz w:val="28"/>
                <w:szCs w:val="28"/>
                <w:lang w:eastAsia="en-US"/>
              </w:rPr>
              <w:t>Анилин, как органическое основание. Получение анилина из нитробензола.</w:t>
            </w:r>
            <w:r w:rsidRPr="00850EEF">
              <w:rPr>
                <w:i/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sz w:val="28"/>
                <w:szCs w:val="28"/>
                <w:lang w:eastAsia="en-US"/>
              </w:rPr>
              <w:t>Применение анилина на основе свойств.</w:t>
            </w:r>
          </w:p>
          <w:p w:rsidR="00966111" w:rsidRPr="00850EEF" w:rsidRDefault="00966111" w:rsidP="00F829F6">
            <w:pPr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Аминокислоты. Аминокислоты как 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амфотерные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дифункциональные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 xml:space="preserve"> органические соединения. Химические свойства аминокислот</w:t>
            </w:r>
            <w:r w:rsidRPr="00850EEF">
              <w:rPr>
                <w:i/>
                <w:sz w:val="28"/>
                <w:szCs w:val="28"/>
                <w:lang w:eastAsia="en-US"/>
              </w:rPr>
              <w:t>:</w:t>
            </w:r>
            <w:r w:rsidRPr="00850EEF">
              <w:rPr>
                <w:sz w:val="28"/>
                <w:szCs w:val="28"/>
                <w:lang w:eastAsia="en-US"/>
              </w:rPr>
              <w:t xml:space="preserve"> взаимодействие со щелочами, кислотами и друг с другом (реакция поликонденсации)</w:t>
            </w:r>
            <w:r w:rsidRPr="00850EEF">
              <w:rPr>
                <w:i/>
                <w:sz w:val="28"/>
                <w:szCs w:val="28"/>
                <w:lang w:eastAsia="en-US"/>
              </w:rPr>
              <w:t>.</w:t>
            </w:r>
            <w:r w:rsidRPr="00850EEF">
              <w:rPr>
                <w:sz w:val="28"/>
                <w:szCs w:val="28"/>
                <w:lang w:eastAsia="en-US"/>
              </w:rPr>
              <w:t xml:space="preserve"> Пептидная связь и полипептиды. Применение аминокислот на основе свойств. Белки.</w:t>
            </w:r>
            <w:r w:rsidRPr="00850EEF">
              <w:rPr>
                <w:i/>
                <w:sz w:val="28"/>
                <w:szCs w:val="28"/>
                <w:lang w:eastAsia="en-US"/>
              </w:rPr>
              <w:t xml:space="preserve"> </w:t>
            </w:r>
            <w:r w:rsidRPr="00850EEF">
              <w:rPr>
                <w:sz w:val="28"/>
                <w:szCs w:val="28"/>
                <w:lang w:eastAsia="en-US"/>
              </w:rPr>
              <w:t>Первичная, вторичная, третичная структуры белков. Химические свойства белков: горение, денатурация, гидролиз, цветные реакции. Биологические функции белков.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lang w:eastAsia="en-US"/>
              </w:rPr>
              <w:t xml:space="preserve">     </w:t>
            </w:r>
            <w:r w:rsidR="00966111" w:rsidRPr="00B21987"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55444B">
              <w:rPr>
                <w:bCs/>
                <w:color w:val="000000"/>
                <w:sz w:val="28"/>
                <w:szCs w:val="28"/>
                <w:lang w:eastAsia="en-US"/>
              </w:rPr>
              <w:t>Лабораторная работа  №6. «Решение экспериментальных задач на идентификацию органических соединений»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 w:rsidRPr="00B21987">
              <w:rPr>
                <w:bCs/>
                <w:lang w:eastAsia="en-US"/>
              </w:rPr>
              <w:t xml:space="preserve">     </w:t>
            </w:r>
            <w:r w:rsidR="00691E2A"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Полимеры. Белки и полисахариды как биополимеры.</w:t>
            </w:r>
          </w:p>
          <w:p w:rsidR="00966111" w:rsidRPr="00850EEF" w:rsidRDefault="00966111" w:rsidP="00F829F6">
            <w:pPr>
              <w:jc w:val="both"/>
              <w:rPr>
                <w:bCs/>
                <w:color w:val="FF0000"/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Пластмассы. Получение полимеров реакцией полимеризации и поликонденсации. Термопластичные и термореактивные пластмассы. </w:t>
            </w:r>
            <w:r w:rsidRPr="00850EEF">
              <w:rPr>
                <w:sz w:val="28"/>
                <w:szCs w:val="28"/>
                <w:lang w:eastAsia="en-US"/>
              </w:rPr>
              <w:lastRenderedPageBreak/>
              <w:t>Представители пластмасс. Волокна, их классификация. Получение волокон. Отдельные представители химических волокон.</w:t>
            </w:r>
            <w:r w:rsidRPr="00850EEF">
              <w:rPr>
                <w:bCs/>
                <w:color w:val="FF0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2</w:t>
            </w:r>
          </w:p>
        </w:tc>
        <w:tc>
          <w:tcPr>
            <w:tcW w:w="1299" w:type="dxa"/>
          </w:tcPr>
          <w:p w:rsidR="00966111" w:rsidRPr="00B21987" w:rsidRDefault="00691E2A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lang w:eastAsia="en-US"/>
              </w:rPr>
            </w:pPr>
            <w:r>
              <w:rPr>
                <w:bCs/>
                <w:lang w:eastAsia="en-US"/>
              </w:rPr>
              <w:t xml:space="preserve">     </w:t>
            </w:r>
            <w:r w:rsidR="00966111" w:rsidRPr="00B21987"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jc w:val="both"/>
              <w:rPr>
                <w:bCs/>
                <w:color w:val="000000"/>
                <w:sz w:val="28"/>
                <w:szCs w:val="28"/>
                <w:lang w:eastAsia="en-US"/>
              </w:rPr>
            </w:pPr>
            <w:r w:rsidRPr="0055444B">
              <w:rPr>
                <w:bCs/>
                <w:color w:val="000000"/>
                <w:sz w:val="28"/>
                <w:szCs w:val="28"/>
                <w:lang w:eastAsia="en-US"/>
              </w:rPr>
              <w:t>Практическое занятие № 11 «Изучение свойств  волокон и пластмасс»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691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55444B" w:rsidRDefault="00966111" w:rsidP="00F829F6">
            <w:pPr>
              <w:rPr>
                <w:rFonts w:eastAsia="Calibri"/>
                <w:sz w:val="28"/>
                <w:szCs w:val="28"/>
              </w:rPr>
            </w:pPr>
            <w:r w:rsidRPr="0055444B">
              <w:rPr>
                <w:rFonts w:eastAsia="Calibri"/>
                <w:sz w:val="28"/>
                <w:szCs w:val="28"/>
              </w:rPr>
              <w:t>Практическое занятие №12 Генетическая связь  между классами органических соединений.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691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2B50A7" w:rsidRDefault="00966111" w:rsidP="00F829F6">
            <w:r w:rsidRPr="0055444B">
              <w:rPr>
                <w:rFonts w:eastAsia="Calibri"/>
                <w:sz w:val="28"/>
                <w:szCs w:val="28"/>
              </w:rPr>
              <w:t>Практическое занятие №13. «Семинар по теме: «Роль органической химии в обществе и промышленности»</w:t>
            </w:r>
            <w:r w:rsidR="002B50A7">
              <w:t>.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bCs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966111" w:rsidRPr="00B21987" w:rsidRDefault="00691E2A" w:rsidP="00691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  <w:bookmarkStart w:id="0" w:name="_GoBack"/>
            <w:bookmarkEnd w:id="0"/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  <w:vMerge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bCs/>
                <w:sz w:val="28"/>
                <w:szCs w:val="28"/>
                <w:lang w:eastAsia="en-US"/>
              </w:rPr>
              <w:t xml:space="preserve">Самостоятельная работа </w:t>
            </w:r>
            <w:proofErr w:type="gramStart"/>
            <w:r w:rsidRPr="00850EEF">
              <w:rPr>
                <w:bCs/>
                <w:sz w:val="28"/>
                <w:szCs w:val="28"/>
                <w:lang w:eastAsia="en-US"/>
              </w:rPr>
              <w:t>обучающихся</w:t>
            </w:r>
            <w:proofErr w:type="gramEnd"/>
            <w:r w:rsidRPr="00850EEF">
              <w:rPr>
                <w:bCs/>
                <w:sz w:val="28"/>
                <w:szCs w:val="28"/>
                <w:lang w:eastAsia="en-US"/>
              </w:rPr>
              <w:t>:</w:t>
            </w:r>
            <w:r w:rsidRPr="00850EEF">
              <w:rPr>
                <w:sz w:val="28"/>
                <w:szCs w:val="28"/>
                <w:lang w:eastAsia="en-US"/>
              </w:rPr>
              <w:t xml:space="preserve"> </w:t>
            </w:r>
          </w:p>
          <w:p w:rsidR="00966111" w:rsidRPr="00850EEF" w:rsidRDefault="00966111" w:rsidP="00F829F6">
            <w:pPr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Подготовить рефераты: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-      Аминокапроновая кислота. 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 xml:space="preserve">-      Капрон как представитель полиамидных волокон. 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-      Использование гидролиза белков в промышленности.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- Политетрафторэтилен (</w:t>
            </w:r>
            <w:proofErr w:type="spellStart"/>
            <w:r w:rsidRPr="00850EEF">
              <w:rPr>
                <w:sz w:val="28"/>
                <w:szCs w:val="28"/>
                <w:lang w:eastAsia="en-US"/>
              </w:rPr>
              <w:t>тефлон</w:t>
            </w:r>
            <w:proofErr w:type="spellEnd"/>
            <w:r w:rsidRPr="00850EEF">
              <w:rPr>
                <w:sz w:val="28"/>
                <w:szCs w:val="28"/>
                <w:lang w:eastAsia="en-US"/>
              </w:rPr>
              <w:t xml:space="preserve">). Фенолоформальдегидные пластмассы. Целлулоид. </w:t>
            </w:r>
          </w:p>
          <w:p w:rsidR="00966111" w:rsidRPr="00850EEF" w:rsidRDefault="00966111" w:rsidP="00F829F6">
            <w:pPr>
              <w:ind w:firstLine="720"/>
              <w:jc w:val="both"/>
              <w:rPr>
                <w:sz w:val="28"/>
                <w:szCs w:val="28"/>
                <w:lang w:eastAsia="en-US"/>
              </w:rPr>
            </w:pPr>
            <w:r w:rsidRPr="00850EEF">
              <w:rPr>
                <w:sz w:val="28"/>
                <w:szCs w:val="28"/>
                <w:lang w:eastAsia="en-US"/>
              </w:rPr>
              <w:t>- Промышленное производство химических волокон.</w:t>
            </w:r>
          </w:p>
        </w:tc>
        <w:tc>
          <w:tcPr>
            <w:tcW w:w="1276" w:type="dxa"/>
          </w:tcPr>
          <w:p w:rsidR="00966111" w:rsidRPr="00850EEF" w:rsidRDefault="002B50A7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Cs/>
                <w:i/>
                <w:lang w:eastAsia="en-US"/>
              </w:rPr>
            </w:pPr>
            <w:r w:rsidRPr="00B21987">
              <w:rPr>
                <w:bCs/>
                <w:lang w:eastAsia="en-US"/>
              </w:rPr>
              <w:t xml:space="preserve">    </w:t>
            </w:r>
          </w:p>
        </w:tc>
      </w:tr>
      <w:tr w:rsidR="00590408" w:rsidRPr="00850EEF" w:rsidTr="00F829F6">
        <w:trPr>
          <w:trHeight w:val="20"/>
        </w:trPr>
        <w:tc>
          <w:tcPr>
            <w:tcW w:w="3652" w:type="dxa"/>
          </w:tcPr>
          <w:p w:rsidR="00590408" w:rsidRPr="00850EEF" w:rsidRDefault="00F829F6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Итоговое занятие</w:t>
            </w:r>
          </w:p>
        </w:tc>
        <w:tc>
          <w:tcPr>
            <w:tcW w:w="9248" w:type="dxa"/>
          </w:tcPr>
          <w:p w:rsidR="00590408" w:rsidRPr="00850EEF" w:rsidRDefault="00590408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  <w:lang w:eastAsia="en-US"/>
              </w:rPr>
            </w:pPr>
            <w:r w:rsidRPr="00590408">
              <w:rPr>
                <w:bCs/>
                <w:sz w:val="28"/>
                <w:szCs w:val="28"/>
                <w:lang w:eastAsia="en-US"/>
              </w:rPr>
              <w:t>Обобщение и систематизация знаний. Дифференцированный зачет</w:t>
            </w:r>
          </w:p>
        </w:tc>
        <w:tc>
          <w:tcPr>
            <w:tcW w:w="1276" w:type="dxa"/>
          </w:tcPr>
          <w:p w:rsidR="00590408" w:rsidRDefault="00590408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99" w:type="dxa"/>
          </w:tcPr>
          <w:p w:rsidR="00590408" w:rsidRPr="00B21987" w:rsidRDefault="00590408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</w:p>
        </w:tc>
      </w:tr>
      <w:tr w:rsidR="00966111" w:rsidRPr="00850EEF" w:rsidTr="00F829F6">
        <w:trPr>
          <w:trHeight w:val="20"/>
        </w:trPr>
        <w:tc>
          <w:tcPr>
            <w:tcW w:w="3652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9248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right"/>
              <w:rPr>
                <w:bCs/>
                <w:i/>
                <w:sz w:val="28"/>
                <w:szCs w:val="28"/>
                <w:lang w:eastAsia="en-US"/>
              </w:rPr>
            </w:pPr>
            <w:r w:rsidRPr="00850EEF">
              <w:rPr>
                <w:b/>
                <w:bCs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6" w:type="dxa"/>
          </w:tcPr>
          <w:p w:rsidR="00966111" w:rsidRPr="00850EEF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117 </w:t>
            </w:r>
          </w:p>
        </w:tc>
        <w:tc>
          <w:tcPr>
            <w:tcW w:w="1299" w:type="dxa"/>
          </w:tcPr>
          <w:p w:rsidR="00966111" w:rsidRPr="00B21987" w:rsidRDefault="00966111" w:rsidP="00F82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Cs/>
                <w:lang w:eastAsia="en-US"/>
              </w:rPr>
            </w:pPr>
          </w:p>
        </w:tc>
      </w:tr>
    </w:tbl>
    <w:p w:rsidR="00966111" w:rsidRPr="00966111" w:rsidRDefault="00966111" w:rsidP="00966111">
      <w:pPr>
        <w:sectPr w:rsidR="00966111" w:rsidRPr="00966111" w:rsidSect="000666AE">
          <w:pgSz w:w="16840" w:h="11907" w:orient="landscape"/>
          <w:pgMar w:top="709" w:right="850" w:bottom="993" w:left="1701" w:header="709" w:footer="709" w:gutter="0"/>
          <w:cols w:space="720"/>
          <w:docGrid w:linePitch="326"/>
        </w:sectPr>
      </w:pPr>
    </w:p>
    <w:p w:rsidR="00C30F23" w:rsidRPr="002C10D0" w:rsidRDefault="00C30F23" w:rsidP="002C10D0"/>
    <w:p w:rsidR="00057E1D" w:rsidRDefault="00057E1D" w:rsidP="00057E1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t>7 ХАРАКТЕРИСТИКА ОСНОВНЫХ ВИДОВ ДЕЯТЕЛЬНОСТИ ОБУЧАЮЩИХСЯ НА УРОВНЕ УЧЕБНЫХ ДЕЙСТВИЙ</w:t>
      </w:r>
    </w:p>
    <w:tbl>
      <w:tblPr>
        <w:tblStyle w:val="af1"/>
        <w:tblW w:w="0" w:type="auto"/>
        <w:tblLook w:val="04A0"/>
      </w:tblPr>
      <w:tblGrid>
        <w:gridCol w:w="4928"/>
        <w:gridCol w:w="4644"/>
      </w:tblGrid>
      <w:tr w:rsidR="00057E1D" w:rsidRPr="00ED3C32" w:rsidTr="00226CCA">
        <w:trPr>
          <w:trHeight w:val="1331"/>
        </w:trPr>
        <w:tc>
          <w:tcPr>
            <w:tcW w:w="4928" w:type="dxa"/>
          </w:tcPr>
          <w:p w:rsidR="00057E1D" w:rsidRPr="00ED3C32" w:rsidRDefault="00057E1D" w:rsidP="00226CCA">
            <w:pPr>
              <w:pStyle w:val="afb"/>
              <w:jc w:val="center"/>
              <w:rPr>
                <w:b/>
                <w:sz w:val="28"/>
                <w:szCs w:val="28"/>
              </w:rPr>
            </w:pPr>
            <w:r w:rsidRPr="00ED3C32">
              <w:rPr>
                <w:b/>
                <w:sz w:val="28"/>
                <w:szCs w:val="28"/>
              </w:rPr>
              <w:t>Содержание обучения</w:t>
            </w:r>
          </w:p>
          <w:p w:rsidR="00057E1D" w:rsidRPr="00ED3C32" w:rsidRDefault="00057E1D" w:rsidP="00226CCA">
            <w:pPr>
              <w:pStyle w:val="afb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644" w:type="dxa"/>
          </w:tcPr>
          <w:p w:rsidR="00057E1D" w:rsidRPr="00ED3C32" w:rsidRDefault="00057E1D" w:rsidP="00226CCA">
            <w:pPr>
              <w:pStyle w:val="afb"/>
              <w:jc w:val="center"/>
              <w:rPr>
                <w:b/>
                <w:sz w:val="28"/>
                <w:szCs w:val="28"/>
              </w:rPr>
            </w:pPr>
            <w:r w:rsidRPr="00ED3C32">
              <w:rPr>
                <w:b/>
                <w:sz w:val="28"/>
                <w:szCs w:val="28"/>
              </w:rPr>
              <w:t>Характеристика основных видов деятельности студентов (на уровне учебных действий)</w:t>
            </w:r>
          </w:p>
          <w:p w:rsidR="00057E1D" w:rsidRPr="00ED3C32" w:rsidRDefault="00057E1D" w:rsidP="00226CCA">
            <w:pPr>
              <w:pStyle w:val="afb"/>
              <w:jc w:val="center"/>
              <w:rPr>
                <w:b/>
                <w:sz w:val="28"/>
                <w:szCs w:val="28"/>
              </w:rPr>
            </w:pPr>
            <w:r w:rsidRPr="00ED3C32">
              <w:rPr>
                <w:b/>
                <w:sz w:val="28"/>
                <w:szCs w:val="28"/>
              </w:rPr>
              <w:t>Важнейшие химические понятия</w:t>
            </w:r>
          </w:p>
        </w:tc>
      </w:tr>
      <w:tr w:rsidR="00057E1D" w:rsidRPr="00ED3C32" w:rsidTr="00226CCA">
        <w:tc>
          <w:tcPr>
            <w:tcW w:w="4928" w:type="dxa"/>
          </w:tcPr>
          <w:p w:rsidR="00057E1D" w:rsidRPr="00ED3C32" w:rsidRDefault="00057E1D" w:rsidP="00226CCA">
            <w:pPr>
              <w:pStyle w:val="afb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Важнейшие химические</w:t>
            </w:r>
          </w:p>
          <w:p w:rsidR="00057E1D" w:rsidRPr="00ED3C32" w:rsidRDefault="00057E1D" w:rsidP="00226CCA">
            <w:pPr>
              <w:pStyle w:val="afb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понятия</w:t>
            </w:r>
          </w:p>
        </w:tc>
        <w:tc>
          <w:tcPr>
            <w:tcW w:w="4644" w:type="dxa"/>
          </w:tcPr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proofErr w:type="gramStart"/>
            <w:r w:rsidRPr="00ED3C32">
              <w:rPr>
                <w:sz w:val="28"/>
                <w:szCs w:val="28"/>
              </w:rPr>
              <w:t xml:space="preserve">Умение давать определение и оперировать следующими химическими понятиями: вещество, химический элемент, атом, молекула, относительные атомная и молекулярная массы, ион, аллотропия, изотопы, химическая связь, </w:t>
            </w:r>
            <w:proofErr w:type="spellStart"/>
            <w:r w:rsidRPr="00ED3C32">
              <w:rPr>
                <w:sz w:val="28"/>
                <w:szCs w:val="28"/>
              </w:rPr>
              <w:t>электроотрицательность</w:t>
            </w:r>
            <w:proofErr w:type="spellEnd"/>
            <w:r w:rsidRPr="00ED3C32">
              <w:rPr>
                <w:sz w:val="28"/>
                <w:szCs w:val="28"/>
              </w:rPr>
              <w:t>, валентность, степень окисления, моль, молярная масса,</w:t>
            </w:r>
            <w:proofErr w:type="gramEnd"/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proofErr w:type="gramStart"/>
            <w:r w:rsidRPr="00ED3C32">
              <w:rPr>
                <w:sz w:val="28"/>
                <w:szCs w:val="28"/>
              </w:rPr>
              <w:t xml:space="preserve">молярный объем газообразных веществ, вещества молекулярного и немолекулярного строения, растворы, электролит и </w:t>
            </w:r>
            <w:proofErr w:type="spellStart"/>
            <w:r w:rsidRPr="00ED3C32">
              <w:rPr>
                <w:sz w:val="28"/>
                <w:szCs w:val="28"/>
              </w:rPr>
              <w:t>неэлектролит</w:t>
            </w:r>
            <w:proofErr w:type="spellEnd"/>
            <w:r w:rsidRPr="00ED3C32">
              <w:rPr>
                <w:sz w:val="28"/>
                <w:szCs w:val="28"/>
              </w:rPr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</w:t>
            </w:r>
            <w:proofErr w:type="gramEnd"/>
          </w:p>
        </w:tc>
      </w:tr>
      <w:tr w:rsidR="00057E1D" w:rsidRPr="00ED3C32" w:rsidTr="00226CCA">
        <w:tc>
          <w:tcPr>
            <w:tcW w:w="4928" w:type="dxa"/>
          </w:tcPr>
          <w:p w:rsidR="00057E1D" w:rsidRPr="00ED3C32" w:rsidRDefault="00057E1D" w:rsidP="00226CC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32">
              <w:rPr>
                <w:b/>
                <w:bCs/>
                <w:sz w:val="28"/>
                <w:szCs w:val="28"/>
              </w:rPr>
              <w:t>Основные законы</w:t>
            </w:r>
          </w:p>
          <w:p w:rsidR="00057E1D" w:rsidRPr="00ED3C32" w:rsidRDefault="00057E1D" w:rsidP="00226CCA">
            <w:pPr>
              <w:pStyle w:val="afb"/>
              <w:rPr>
                <w:sz w:val="28"/>
                <w:szCs w:val="28"/>
              </w:rPr>
            </w:pPr>
            <w:r w:rsidRPr="00ED3C32">
              <w:rPr>
                <w:b/>
                <w:bCs/>
                <w:sz w:val="28"/>
                <w:szCs w:val="28"/>
              </w:rPr>
              <w:t>химии</w:t>
            </w:r>
          </w:p>
        </w:tc>
        <w:tc>
          <w:tcPr>
            <w:tcW w:w="4644" w:type="dxa"/>
          </w:tcPr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Формулирование законов сохранения массы веществ и постоянства состава веществ. Установка причинно-следственной связи между содержанием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этих законов и написанием химических формул и уравнений. Установка эволюционной сущности менделеевской и современной формулировок периодического закона Д. И. Менделеева.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 xml:space="preserve">Объяснение физического смысла символики периодической таблицы химических элементов Д. И. Менделеева (номеров элемента, </w:t>
            </w:r>
            <w:r w:rsidRPr="00ED3C32">
              <w:rPr>
                <w:sz w:val="28"/>
                <w:szCs w:val="28"/>
              </w:rPr>
              <w:lastRenderedPageBreak/>
              <w:t>периода, группы) и установка причинно-следственной связи между строением атома и закономерностями изменения свойств элементов и образованных ими веществ в периодах и группах.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Характеристика элементов малых и больших периодов по их положению в Периодической системе Д. И. Менделеева</w:t>
            </w:r>
          </w:p>
        </w:tc>
      </w:tr>
      <w:tr w:rsidR="00057E1D" w:rsidRPr="00ED3C32" w:rsidTr="00226CCA">
        <w:tc>
          <w:tcPr>
            <w:tcW w:w="4928" w:type="dxa"/>
          </w:tcPr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b/>
                <w:bCs/>
                <w:sz w:val="28"/>
                <w:szCs w:val="28"/>
              </w:rPr>
              <w:lastRenderedPageBreak/>
              <w:t>Основные теории химии</w:t>
            </w:r>
          </w:p>
        </w:tc>
        <w:tc>
          <w:tcPr>
            <w:tcW w:w="4644" w:type="dxa"/>
          </w:tcPr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Установка зависимости свойств химических веществ от строения атомов образующих их химических элементов.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Характеристика важнейших типов химических связей и относительности этой типологии.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Объяснение зависимости свойств веществ от их состава и строения кристаллических решеток.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</w:t>
            </w:r>
          </w:p>
        </w:tc>
      </w:tr>
      <w:tr w:rsidR="00057E1D" w:rsidRPr="00ED3C32" w:rsidTr="00226CCA">
        <w:tc>
          <w:tcPr>
            <w:tcW w:w="4928" w:type="dxa"/>
          </w:tcPr>
          <w:p w:rsidR="00057E1D" w:rsidRPr="00ED3C32" w:rsidRDefault="00057E1D" w:rsidP="00226CC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32">
              <w:rPr>
                <w:b/>
                <w:bCs/>
                <w:sz w:val="28"/>
                <w:szCs w:val="28"/>
              </w:rPr>
              <w:t>Важнейшие вещества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b/>
                <w:bCs/>
                <w:sz w:val="28"/>
                <w:szCs w:val="28"/>
              </w:rPr>
              <w:t>и материалы</w:t>
            </w:r>
          </w:p>
        </w:tc>
        <w:tc>
          <w:tcPr>
            <w:tcW w:w="4644" w:type="dxa"/>
          </w:tcPr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Характеристика состава, строения, свойств, получения и применения важнейших металлов (IА и II</w:t>
            </w:r>
            <w:proofErr w:type="gramStart"/>
            <w:r w:rsidRPr="00ED3C32">
              <w:rPr>
                <w:sz w:val="28"/>
                <w:szCs w:val="28"/>
              </w:rPr>
              <w:t xml:space="preserve"> А</w:t>
            </w:r>
            <w:proofErr w:type="gramEnd"/>
            <w:r w:rsidRPr="00ED3C32">
              <w:rPr>
                <w:sz w:val="28"/>
                <w:szCs w:val="28"/>
              </w:rPr>
              <w:t xml:space="preserve"> групп, алюминия, железа, а в </w:t>
            </w:r>
            <w:proofErr w:type="spellStart"/>
            <w:r w:rsidRPr="00ED3C32">
              <w:rPr>
                <w:sz w:val="28"/>
                <w:szCs w:val="28"/>
              </w:rPr>
              <w:t>естественно-научном</w:t>
            </w:r>
            <w:proofErr w:type="spellEnd"/>
            <w:r w:rsidRPr="00ED3C32">
              <w:rPr>
                <w:sz w:val="28"/>
                <w:szCs w:val="28"/>
              </w:rPr>
              <w:t xml:space="preserve"> профиле и некоторых d-элементов) и их соединений.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Характеристика состава, строения, свойств, получения и применения важнейших неметаллов (VIII</w:t>
            </w:r>
            <w:proofErr w:type="gramStart"/>
            <w:r w:rsidRPr="00ED3C32">
              <w:rPr>
                <w:sz w:val="28"/>
                <w:szCs w:val="28"/>
              </w:rPr>
              <w:t xml:space="preserve"> А</w:t>
            </w:r>
            <w:proofErr w:type="gramEnd"/>
            <w:r w:rsidRPr="00ED3C32">
              <w:rPr>
                <w:sz w:val="28"/>
                <w:szCs w:val="28"/>
              </w:rPr>
              <w:t>, VIIА, VIА групп, а также азота и фосфора, углерода и кремния, водорода) и их соединений.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lastRenderedPageBreak/>
              <w:t>Характеристика состава, строения, свойств, получения и применения важнейших классов углеводородов (</w:t>
            </w:r>
            <w:proofErr w:type="spellStart"/>
            <w:r w:rsidRPr="00ED3C32">
              <w:rPr>
                <w:sz w:val="28"/>
                <w:szCs w:val="28"/>
              </w:rPr>
              <w:t>алканов</w:t>
            </w:r>
            <w:proofErr w:type="spellEnd"/>
            <w:r w:rsidRPr="00ED3C32">
              <w:rPr>
                <w:sz w:val="28"/>
                <w:szCs w:val="28"/>
              </w:rPr>
              <w:t xml:space="preserve">, </w:t>
            </w:r>
            <w:proofErr w:type="spellStart"/>
            <w:r w:rsidRPr="00ED3C32">
              <w:rPr>
                <w:sz w:val="28"/>
                <w:szCs w:val="28"/>
              </w:rPr>
              <w:t>циклоалканов</w:t>
            </w:r>
            <w:proofErr w:type="spellEnd"/>
            <w:r w:rsidRPr="00ED3C32">
              <w:rPr>
                <w:sz w:val="28"/>
                <w:szCs w:val="28"/>
              </w:rPr>
              <w:t xml:space="preserve">, </w:t>
            </w:r>
            <w:proofErr w:type="spellStart"/>
            <w:r w:rsidRPr="00ED3C32">
              <w:rPr>
                <w:sz w:val="28"/>
                <w:szCs w:val="28"/>
              </w:rPr>
              <w:t>алкенов</w:t>
            </w:r>
            <w:proofErr w:type="spellEnd"/>
            <w:r w:rsidRPr="00ED3C32">
              <w:rPr>
                <w:sz w:val="28"/>
                <w:szCs w:val="28"/>
              </w:rPr>
              <w:t xml:space="preserve">, </w:t>
            </w:r>
            <w:proofErr w:type="spellStart"/>
            <w:r w:rsidRPr="00ED3C32">
              <w:rPr>
                <w:sz w:val="28"/>
                <w:szCs w:val="28"/>
              </w:rPr>
              <w:t>алкинов</w:t>
            </w:r>
            <w:proofErr w:type="spellEnd"/>
            <w:r w:rsidRPr="00ED3C32">
              <w:rPr>
                <w:sz w:val="28"/>
                <w:szCs w:val="28"/>
              </w:rPr>
              <w:t xml:space="preserve">, </w:t>
            </w:r>
            <w:proofErr w:type="spellStart"/>
            <w:r w:rsidRPr="00ED3C32">
              <w:rPr>
                <w:sz w:val="28"/>
                <w:szCs w:val="28"/>
              </w:rPr>
              <w:t>аренов</w:t>
            </w:r>
            <w:proofErr w:type="spellEnd"/>
            <w:r w:rsidRPr="00ED3C32">
              <w:rPr>
                <w:sz w:val="28"/>
                <w:szCs w:val="28"/>
              </w:rPr>
              <w:t xml:space="preserve">) и их наиболее значимых в народнохозяйственном плане представителей. 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 xml:space="preserve">Аналогичная характеристика важнейших представителей других классов органических соединений: метанола и </w:t>
            </w:r>
            <w:proofErr w:type="spellStart"/>
            <w:r w:rsidRPr="00ED3C32">
              <w:rPr>
                <w:sz w:val="28"/>
                <w:szCs w:val="28"/>
              </w:rPr>
              <w:t>этанола</w:t>
            </w:r>
            <w:proofErr w:type="gramStart"/>
            <w:r w:rsidRPr="00ED3C32">
              <w:rPr>
                <w:sz w:val="28"/>
                <w:szCs w:val="28"/>
              </w:rPr>
              <w:t>,с</w:t>
            </w:r>
            <w:proofErr w:type="gramEnd"/>
            <w:r w:rsidRPr="00ED3C32">
              <w:rPr>
                <w:sz w:val="28"/>
                <w:szCs w:val="28"/>
              </w:rPr>
              <w:t>ложных</w:t>
            </w:r>
            <w:proofErr w:type="spellEnd"/>
            <w:r w:rsidRPr="00ED3C32">
              <w:rPr>
                <w:sz w:val="28"/>
                <w:szCs w:val="28"/>
              </w:rPr>
              <w:t xml:space="preserve"> эфиров, жиров, мыл, альдегидов(формальдегидов и ацетальдегида), кетонов (ацетона), карбоновых кислот (уксусной кислоты, для </w:t>
            </w:r>
            <w:proofErr w:type="spellStart"/>
            <w:r w:rsidRPr="00ED3C32">
              <w:rPr>
                <w:sz w:val="28"/>
                <w:szCs w:val="28"/>
              </w:rPr>
              <w:t>естественно-научного</w:t>
            </w:r>
            <w:proofErr w:type="spellEnd"/>
            <w:r w:rsidRPr="00ED3C32">
              <w:rPr>
                <w:sz w:val="28"/>
                <w:szCs w:val="28"/>
              </w:rPr>
              <w:t xml:space="preserve"> профиля представителей других классов кислот), моносахаридов (глюкозы), дисахаридов (сахарозы), полисахаридов (крахмала и целлюлозы),анилина, аминокислот, белков, искусственных и синтетических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волокон, каучуков, пластмасс</w:t>
            </w:r>
          </w:p>
        </w:tc>
      </w:tr>
      <w:tr w:rsidR="00057E1D" w:rsidRPr="00ED3C32" w:rsidTr="00226CCA">
        <w:tc>
          <w:tcPr>
            <w:tcW w:w="4928" w:type="dxa"/>
          </w:tcPr>
          <w:p w:rsidR="00057E1D" w:rsidRPr="00ED3C32" w:rsidRDefault="00057E1D" w:rsidP="00226CCA">
            <w:pPr>
              <w:pStyle w:val="afb"/>
              <w:jc w:val="both"/>
              <w:rPr>
                <w:b/>
                <w:bCs/>
                <w:sz w:val="28"/>
                <w:szCs w:val="28"/>
              </w:rPr>
            </w:pPr>
            <w:r w:rsidRPr="00ED3C32">
              <w:rPr>
                <w:b/>
                <w:bCs/>
                <w:sz w:val="28"/>
                <w:szCs w:val="28"/>
              </w:rPr>
              <w:lastRenderedPageBreak/>
              <w:t>Химический язык</w:t>
            </w:r>
          </w:p>
          <w:p w:rsidR="00057E1D" w:rsidRPr="00ED3C32" w:rsidRDefault="00057E1D" w:rsidP="00226CCA">
            <w:pPr>
              <w:pStyle w:val="afb"/>
              <w:jc w:val="both"/>
              <w:rPr>
                <w:b/>
                <w:bCs/>
                <w:sz w:val="28"/>
                <w:szCs w:val="28"/>
              </w:rPr>
            </w:pPr>
            <w:r w:rsidRPr="00ED3C32">
              <w:rPr>
                <w:b/>
                <w:bCs/>
                <w:sz w:val="28"/>
                <w:szCs w:val="28"/>
              </w:rPr>
              <w:t>и символика</w:t>
            </w:r>
          </w:p>
        </w:tc>
        <w:tc>
          <w:tcPr>
            <w:tcW w:w="4644" w:type="dxa"/>
          </w:tcPr>
          <w:p w:rsidR="00057E1D" w:rsidRPr="00ED3C32" w:rsidRDefault="00057E1D" w:rsidP="00226CCA">
            <w:pPr>
              <w:autoSpaceDE w:val="0"/>
              <w:autoSpaceDN w:val="0"/>
              <w:adjustRightInd w:val="0"/>
              <w:rPr>
                <w:rFonts w:eastAsia="SchoolBookCSanPin-Regular"/>
                <w:sz w:val="28"/>
                <w:szCs w:val="28"/>
              </w:rPr>
            </w:pPr>
            <w:r w:rsidRPr="00ED3C32">
              <w:rPr>
                <w:rFonts w:eastAsia="SchoolBookCSanPin-Regular"/>
                <w:sz w:val="28"/>
                <w:szCs w:val="28"/>
              </w:rPr>
              <w:t>Использование в учебной и профессиональной деятельности химических терминов и символики.</w:t>
            </w:r>
          </w:p>
          <w:p w:rsidR="00057E1D" w:rsidRPr="00ED3C32" w:rsidRDefault="00057E1D" w:rsidP="00226CCA">
            <w:pPr>
              <w:autoSpaceDE w:val="0"/>
              <w:autoSpaceDN w:val="0"/>
              <w:adjustRightInd w:val="0"/>
              <w:rPr>
                <w:rFonts w:eastAsia="SchoolBookCSanPin-Regular"/>
                <w:sz w:val="28"/>
                <w:szCs w:val="28"/>
              </w:rPr>
            </w:pPr>
            <w:r w:rsidRPr="00ED3C32">
              <w:rPr>
                <w:rFonts w:eastAsia="SchoolBookCSanPin-Regular"/>
                <w:sz w:val="28"/>
                <w:szCs w:val="28"/>
              </w:rPr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057E1D" w:rsidRPr="00ED3C32" w:rsidRDefault="00057E1D" w:rsidP="00226CCA">
            <w:pPr>
              <w:autoSpaceDE w:val="0"/>
              <w:autoSpaceDN w:val="0"/>
              <w:adjustRightInd w:val="0"/>
              <w:rPr>
                <w:rFonts w:eastAsia="SchoolBookCSanPin-Regular"/>
                <w:sz w:val="28"/>
                <w:szCs w:val="28"/>
              </w:rPr>
            </w:pPr>
            <w:r w:rsidRPr="00ED3C32">
              <w:rPr>
                <w:rFonts w:eastAsia="SchoolBookCSanPin-Regular"/>
                <w:sz w:val="28"/>
                <w:szCs w:val="28"/>
              </w:rPr>
              <w:t>Отражение химических процессов с помощью уравнений химических реакций</w:t>
            </w:r>
          </w:p>
        </w:tc>
      </w:tr>
      <w:tr w:rsidR="00057E1D" w:rsidRPr="00ED3C32" w:rsidTr="00226CCA">
        <w:tc>
          <w:tcPr>
            <w:tcW w:w="4928" w:type="dxa"/>
          </w:tcPr>
          <w:p w:rsidR="00057E1D" w:rsidRPr="00ED3C32" w:rsidRDefault="00057E1D" w:rsidP="00226CC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32">
              <w:rPr>
                <w:b/>
                <w:bCs/>
                <w:sz w:val="28"/>
                <w:szCs w:val="28"/>
              </w:rPr>
              <w:t>Химический эксперимент</w:t>
            </w:r>
          </w:p>
        </w:tc>
        <w:tc>
          <w:tcPr>
            <w:tcW w:w="4644" w:type="dxa"/>
          </w:tcPr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Выполнение химического эксперимента в полном соответствии с правилами безопасности. Наблюдение, фиксация и описание результатов проведенного эксперимента</w:t>
            </w:r>
          </w:p>
        </w:tc>
      </w:tr>
      <w:tr w:rsidR="00057E1D" w:rsidRPr="00ED3C32" w:rsidTr="00226CCA">
        <w:tc>
          <w:tcPr>
            <w:tcW w:w="4928" w:type="dxa"/>
          </w:tcPr>
          <w:p w:rsidR="00057E1D" w:rsidRPr="00ED3C32" w:rsidRDefault="00057E1D" w:rsidP="00226CCA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ED3C32">
              <w:rPr>
                <w:b/>
                <w:bCs/>
                <w:sz w:val="28"/>
                <w:szCs w:val="28"/>
              </w:rPr>
              <w:t>Химическая информация</w:t>
            </w:r>
          </w:p>
        </w:tc>
        <w:tc>
          <w:tcPr>
            <w:tcW w:w="4644" w:type="dxa"/>
          </w:tcPr>
          <w:p w:rsidR="00057E1D" w:rsidRPr="00ED3C32" w:rsidRDefault="00057E1D" w:rsidP="00226CCA">
            <w:pPr>
              <w:pStyle w:val="afb"/>
              <w:tabs>
                <w:tab w:val="left" w:pos="916"/>
              </w:tabs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 xml:space="preserve">Проведение самостоятельного поиска химической информации с использованием различных источников (научно-популярных </w:t>
            </w:r>
            <w:r w:rsidRPr="00ED3C32">
              <w:rPr>
                <w:sz w:val="28"/>
                <w:szCs w:val="28"/>
              </w:rPr>
              <w:lastRenderedPageBreak/>
              <w:t>изданий, компьютерных баз данных, ресурсов Интернета).</w:t>
            </w:r>
          </w:p>
          <w:p w:rsidR="00057E1D" w:rsidRPr="00ED3C32" w:rsidRDefault="00057E1D" w:rsidP="00226CCA">
            <w:pPr>
              <w:pStyle w:val="afb"/>
              <w:tabs>
                <w:tab w:val="left" w:pos="916"/>
              </w:tabs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 xml:space="preserve">Использование компьютерных технологий для обработки и передачи химической информации и ее представления в </w:t>
            </w:r>
            <w:proofErr w:type="spellStart"/>
            <w:proofErr w:type="gramStart"/>
            <w:r w:rsidRPr="00ED3C32">
              <w:rPr>
                <w:sz w:val="28"/>
                <w:szCs w:val="28"/>
              </w:rPr>
              <w:t>раз-личных</w:t>
            </w:r>
            <w:proofErr w:type="spellEnd"/>
            <w:proofErr w:type="gramEnd"/>
            <w:r w:rsidRPr="00ED3C32">
              <w:rPr>
                <w:sz w:val="28"/>
                <w:szCs w:val="28"/>
              </w:rPr>
              <w:t xml:space="preserve"> формах.</w:t>
            </w:r>
          </w:p>
          <w:p w:rsidR="00057E1D" w:rsidRPr="00ED3C32" w:rsidRDefault="00057E1D" w:rsidP="00226CCA">
            <w:pPr>
              <w:pStyle w:val="afb"/>
              <w:tabs>
                <w:tab w:val="left" w:pos="916"/>
              </w:tabs>
              <w:jc w:val="both"/>
              <w:rPr>
                <w:sz w:val="28"/>
                <w:szCs w:val="28"/>
              </w:rPr>
            </w:pPr>
          </w:p>
        </w:tc>
      </w:tr>
      <w:tr w:rsidR="00057E1D" w:rsidRPr="00ED3C32" w:rsidTr="00226CCA">
        <w:tc>
          <w:tcPr>
            <w:tcW w:w="4928" w:type="dxa"/>
          </w:tcPr>
          <w:p w:rsidR="00057E1D" w:rsidRPr="00ED3C32" w:rsidRDefault="00057E1D" w:rsidP="00226CCA">
            <w:pPr>
              <w:pStyle w:val="afb"/>
              <w:tabs>
                <w:tab w:val="left" w:pos="916"/>
              </w:tabs>
              <w:jc w:val="both"/>
              <w:rPr>
                <w:b/>
                <w:bCs/>
                <w:sz w:val="28"/>
                <w:szCs w:val="28"/>
              </w:rPr>
            </w:pPr>
            <w:r w:rsidRPr="00ED3C32">
              <w:rPr>
                <w:b/>
                <w:bCs/>
                <w:sz w:val="28"/>
                <w:szCs w:val="28"/>
              </w:rPr>
              <w:lastRenderedPageBreak/>
              <w:t>Расчеты по химическим формулам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b/>
                <w:bCs/>
                <w:sz w:val="28"/>
                <w:szCs w:val="28"/>
              </w:rPr>
              <w:t>и уравнениям</w:t>
            </w:r>
          </w:p>
        </w:tc>
        <w:tc>
          <w:tcPr>
            <w:tcW w:w="4644" w:type="dxa"/>
          </w:tcPr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proofErr w:type="gramStart"/>
            <w:r w:rsidRPr="00ED3C32">
              <w:rPr>
                <w:sz w:val="28"/>
                <w:szCs w:val="28"/>
              </w:rPr>
              <w:t>Установка зависимости между качественной и количественной сторонами химических объектов и процессов.</w:t>
            </w:r>
            <w:proofErr w:type="gramEnd"/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Решение расчетных задач по химическим формулам и уравнениям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</w:p>
        </w:tc>
      </w:tr>
      <w:tr w:rsidR="00057E1D" w:rsidRPr="00ED3C32" w:rsidTr="00226CCA">
        <w:tc>
          <w:tcPr>
            <w:tcW w:w="4928" w:type="dxa"/>
          </w:tcPr>
          <w:p w:rsidR="00057E1D" w:rsidRPr="00ED3C32" w:rsidRDefault="00057E1D" w:rsidP="00226CCA">
            <w:pPr>
              <w:pStyle w:val="afb"/>
              <w:jc w:val="both"/>
              <w:rPr>
                <w:b/>
                <w:bCs/>
                <w:sz w:val="28"/>
                <w:szCs w:val="28"/>
              </w:rPr>
            </w:pPr>
            <w:r w:rsidRPr="00ED3C32">
              <w:rPr>
                <w:b/>
                <w:bCs/>
                <w:sz w:val="28"/>
                <w:szCs w:val="28"/>
              </w:rPr>
              <w:t>Профильное и профессионально значимое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ED3C32">
              <w:rPr>
                <w:b/>
                <w:bCs/>
                <w:sz w:val="28"/>
                <w:szCs w:val="28"/>
              </w:rPr>
              <w:t>содержание</w:t>
            </w:r>
          </w:p>
          <w:p w:rsidR="00057E1D" w:rsidRPr="00ED3C32" w:rsidRDefault="00057E1D" w:rsidP="00226CCA">
            <w:pPr>
              <w:pStyle w:val="afb"/>
              <w:tabs>
                <w:tab w:val="left" w:pos="916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44" w:type="dxa"/>
          </w:tcPr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Объяснение химических явлений, происходящих в природе, быту и на производстве.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Определение возможностей протекания химических превращений в различных условиях.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Соблюдение правил экологически грамотного поведения в окружающей среде.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Оценка влияния химического загрязнения окружающей среды на организм человека и другие живые организмы.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Соблюдение правил безопасного обращения с горючими и токсичными веществами, лабораторным оборудованием.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Подготовка растворов заданной концентрации в быту и на производстве.</w:t>
            </w:r>
          </w:p>
          <w:p w:rsidR="00057E1D" w:rsidRPr="00ED3C32" w:rsidRDefault="00057E1D" w:rsidP="00226CCA">
            <w:pPr>
              <w:pStyle w:val="afb"/>
              <w:jc w:val="both"/>
              <w:rPr>
                <w:sz w:val="28"/>
                <w:szCs w:val="28"/>
              </w:rPr>
            </w:pPr>
            <w:r w:rsidRPr="00ED3C32">
              <w:rPr>
                <w:sz w:val="28"/>
                <w:szCs w:val="28"/>
              </w:rPr>
              <w:t>Критическая оценка достоверности химической информации,</w:t>
            </w:r>
            <w:r w:rsidR="00B2554B">
              <w:rPr>
                <w:sz w:val="28"/>
                <w:szCs w:val="28"/>
              </w:rPr>
              <w:t xml:space="preserve"> </w:t>
            </w:r>
            <w:r w:rsidRPr="00ED3C32">
              <w:rPr>
                <w:sz w:val="28"/>
                <w:szCs w:val="28"/>
              </w:rPr>
              <w:t>поступающей из разных источников</w:t>
            </w:r>
          </w:p>
        </w:tc>
      </w:tr>
    </w:tbl>
    <w:p w:rsidR="00057E1D" w:rsidRPr="000F07AE" w:rsidRDefault="00057E1D" w:rsidP="00057E1D"/>
    <w:p w:rsidR="00057E1D" w:rsidRDefault="00057E1D" w:rsidP="00057E1D"/>
    <w:p w:rsidR="00F829F6" w:rsidRDefault="00F829F6" w:rsidP="00F829F6">
      <w:pPr>
        <w:pStyle w:val="af8"/>
        <w:rPr>
          <w:sz w:val="28"/>
          <w:szCs w:val="28"/>
        </w:rPr>
      </w:pPr>
    </w:p>
    <w:p w:rsidR="00057E1D" w:rsidRDefault="00057E1D" w:rsidP="00F829F6">
      <w:pPr>
        <w:pStyle w:val="af8"/>
        <w:rPr>
          <w:sz w:val="28"/>
          <w:szCs w:val="28"/>
        </w:rPr>
      </w:pPr>
    </w:p>
    <w:p w:rsidR="00057E1D" w:rsidRPr="00C87BF8" w:rsidRDefault="00057E1D" w:rsidP="00F829F6">
      <w:pPr>
        <w:pStyle w:val="af8"/>
        <w:rPr>
          <w:sz w:val="28"/>
          <w:szCs w:val="28"/>
        </w:rPr>
      </w:pPr>
    </w:p>
    <w:p w:rsidR="00C30F23" w:rsidRDefault="00C30F23" w:rsidP="006A0DB5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 xml:space="preserve">8 </w:t>
      </w:r>
      <w:r w:rsidRPr="00AC56CA">
        <w:rPr>
          <w:b/>
          <w:sz w:val="28"/>
        </w:rPr>
        <w:t>УЧЕБНО-МЕТОДИЧЕСКОЕ И МАТЕРИАЛЬНО-ТЕХНИЧЕСКОЕ ОБЕСПЕЧЕНИЕ ПРОГРАММЫ УЧЕБНОЙ ДИСЦИПЛИНЫ</w:t>
      </w:r>
    </w:p>
    <w:p w:rsidR="00C30F23" w:rsidRPr="00AC56CA" w:rsidRDefault="00C30F23" w:rsidP="006A0DB5">
      <w:pPr>
        <w:jc w:val="center"/>
        <w:rPr>
          <w:b/>
          <w:sz w:val="28"/>
        </w:rPr>
      </w:pPr>
    </w:p>
    <w:p w:rsidR="00C30F23" w:rsidRPr="005C3195" w:rsidRDefault="00C30F23" w:rsidP="000104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</w:rPr>
      </w:pPr>
      <w:r>
        <w:rPr>
          <w:bCs/>
          <w:sz w:val="28"/>
        </w:rPr>
        <w:tab/>
      </w:r>
      <w:r w:rsidRPr="005C3195">
        <w:rPr>
          <w:bCs/>
          <w:sz w:val="28"/>
        </w:rPr>
        <w:t>Реализация учебной дисциплины требует наличия</w:t>
      </w:r>
      <w:r>
        <w:rPr>
          <w:bCs/>
          <w:sz w:val="28"/>
        </w:rPr>
        <w:t>:</w:t>
      </w:r>
      <w:r w:rsidRPr="005C3195">
        <w:rPr>
          <w:bCs/>
          <w:sz w:val="28"/>
        </w:rPr>
        <w:t xml:space="preserve"> </w:t>
      </w:r>
    </w:p>
    <w:p w:rsidR="00C30F23" w:rsidRDefault="00C30F23" w:rsidP="0001045F">
      <w:pPr>
        <w:autoSpaceDE w:val="0"/>
        <w:autoSpaceDN w:val="0"/>
        <w:adjustRightInd w:val="0"/>
        <w:jc w:val="both"/>
        <w:rPr>
          <w:i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 </w:t>
      </w:r>
      <w:r w:rsidRPr="002657BB">
        <w:rPr>
          <w:sz w:val="28"/>
          <w:szCs w:val="28"/>
          <w:lang w:eastAsia="en-US"/>
        </w:rPr>
        <w:t>комплект</w:t>
      </w:r>
      <w:r>
        <w:rPr>
          <w:sz w:val="28"/>
          <w:szCs w:val="28"/>
          <w:lang w:eastAsia="en-US"/>
        </w:rPr>
        <w:t>а</w:t>
      </w:r>
      <w:r w:rsidRPr="002657BB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учебно-методического обеспечения по дисциплине </w:t>
      </w:r>
      <w:r w:rsidRPr="000F479E">
        <w:rPr>
          <w:i/>
          <w:sz w:val="28"/>
          <w:szCs w:val="28"/>
          <w:lang w:eastAsia="en-US"/>
        </w:rPr>
        <w:t>(</w:t>
      </w:r>
      <w:r>
        <w:rPr>
          <w:i/>
          <w:sz w:val="28"/>
          <w:szCs w:val="28"/>
          <w:lang w:eastAsia="en-US"/>
        </w:rPr>
        <w:t xml:space="preserve">макеты, таблицы, плакаты, </w:t>
      </w:r>
      <w:proofErr w:type="spellStart"/>
      <w:r>
        <w:rPr>
          <w:i/>
          <w:sz w:val="28"/>
          <w:szCs w:val="28"/>
          <w:lang w:eastAsia="en-US"/>
        </w:rPr>
        <w:t>КИМы</w:t>
      </w:r>
      <w:proofErr w:type="spellEnd"/>
      <w:r>
        <w:rPr>
          <w:i/>
          <w:sz w:val="28"/>
          <w:szCs w:val="28"/>
          <w:lang w:eastAsia="en-US"/>
        </w:rPr>
        <w:t xml:space="preserve">, </w:t>
      </w:r>
      <w:proofErr w:type="spellStart"/>
      <w:r>
        <w:rPr>
          <w:i/>
          <w:sz w:val="28"/>
          <w:szCs w:val="28"/>
          <w:lang w:eastAsia="en-US"/>
        </w:rPr>
        <w:t>КОСы</w:t>
      </w:r>
      <w:proofErr w:type="spellEnd"/>
      <w:r>
        <w:rPr>
          <w:i/>
          <w:sz w:val="28"/>
          <w:szCs w:val="28"/>
          <w:lang w:eastAsia="en-US"/>
        </w:rPr>
        <w:t>, ФОС и т.д.)</w:t>
      </w:r>
    </w:p>
    <w:p w:rsidR="00590408" w:rsidRPr="00590408" w:rsidRDefault="00590408" w:rsidP="0001045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90408">
        <w:rPr>
          <w:sz w:val="28"/>
          <w:szCs w:val="28"/>
          <w:lang w:eastAsia="en-US"/>
        </w:rPr>
        <w:t xml:space="preserve">Методические пособия «Лабораторный практикум по </w:t>
      </w:r>
      <w:proofErr w:type="gramStart"/>
      <w:r w:rsidRPr="00590408">
        <w:rPr>
          <w:sz w:val="28"/>
          <w:szCs w:val="28"/>
          <w:lang w:eastAsia="en-US"/>
        </w:rPr>
        <w:t>общая</w:t>
      </w:r>
      <w:proofErr w:type="gramEnd"/>
      <w:r w:rsidRPr="00590408">
        <w:rPr>
          <w:sz w:val="28"/>
          <w:szCs w:val="28"/>
          <w:lang w:eastAsia="en-US"/>
        </w:rPr>
        <w:t xml:space="preserve"> химии»</w:t>
      </w:r>
    </w:p>
    <w:p w:rsidR="00590408" w:rsidRPr="00590408" w:rsidRDefault="00590408" w:rsidP="0059040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90408">
        <w:rPr>
          <w:sz w:val="28"/>
          <w:szCs w:val="28"/>
          <w:lang w:eastAsia="en-US"/>
        </w:rPr>
        <w:t>Контрольные работы</w:t>
      </w:r>
      <w:r w:rsidR="00CE139B">
        <w:rPr>
          <w:sz w:val="28"/>
          <w:szCs w:val="28"/>
          <w:lang w:eastAsia="en-US"/>
        </w:rPr>
        <w:t xml:space="preserve"> по темам</w:t>
      </w:r>
      <w:r w:rsidRPr="00590408">
        <w:rPr>
          <w:sz w:val="28"/>
          <w:szCs w:val="28"/>
          <w:lang w:eastAsia="en-US"/>
        </w:rPr>
        <w:t>:</w:t>
      </w:r>
      <w:r w:rsidRPr="00590408">
        <w:rPr>
          <w:rFonts w:eastAsia="Calibri"/>
          <w:sz w:val="28"/>
          <w:szCs w:val="28"/>
          <w:lang w:eastAsia="en-US"/>
        </w:rPr>
        <w:t xml:space="preserve"> </w:t>
      </w:r>
    </w:p>
    <w:p w:rsidR="00590408" w:rsidRPr="00590408" w:rsidRDefault="00590408" w:rsidP="0059040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90408">
        <w:rPr>
          <w:rFonts w:eastAsia="Calibri"/>
          <w:sz w:val="28"/>
          <w:szCs w:val="28"/>
          <w:lang w:eastAsia="en-US"/>
        </w:rPr>
        <w:t>«Периодический закон и Периодическая система химических элементов Д.И.Менделеева, строение атома»</w:t>
      </w:r>
    </w:p>
    <w:p w:rsidR="00590408" w:rsidRPr="00590408" w:rsidRDefault="00590408" w:rsidP="0059040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90408">
        <w:rPr>
          <w:rFonts w:eastAsia="Calibri"/>
          <w:sz w:val="28"/>
          <w:szCs w:val="28"/>
          <w:lang w:eastAsia="en-US"/>
        </w:rPr>
        <w:t>«Классификация неорганических соединений и их свойства»</w:t>
      </w:r>
    </w:p>
    <w:p w:rsidR="00590408" w:rsidRPr="00590408" w:rsidRDefault="00590408" w:rsidP="0059040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90408">
        <w:rPr>
          <w:rFonts w:eastAsia="Calibri"/>
          <w:sz w:val="28"/>
          <w:szCs w:val="28"/>
          <w:lang w:eastAsia="en-US"/>
        </w:rPr>
        <w:t>«Химические реакции»</w:t>
      </w:r>
    </w:p>
    <w:p w:rsidR="00590408" w:rsidRPr="00590408" w:rsidRDefault="00590408" w:rsidP="0059040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90408">
        <w:rPr>
          <w:rFonts w:eastAsia="Calibri"/>
          <w:sz w:val="28"/>
          <w:szCs w:val="28"/>
          <w:lang w:eastAsia="en-US"/>
        </w:rPr>
        <w:t>«Металлы и неметаллы»</w:t>
      </w:r>
    </w:p>
    <w:p w:rsidR="00590408" w:rsidRPr="00590408" w:rsidRDefault="00590408" w:rsidP="0059040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90408">
        <w:rPr>
          <w:rFonts w:eastAsia="Calibri"/>
          <w:sz w:val="28"/>
          <w:szCs w:val="28"/>
          <w:lang w:eastAsia="en-US"/>
        </w:rPr>
        <w:t>«Основные понятия органической химии. Теория строения органических соединений»</w:t>
      </w:r>
    </w:p>
    <w:p w:rsidR="00590408" w:rsidRPr="00590408" w:rsidRDefault="00590408" w:rsidP="0059040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90408">
        <w:rPr>
          <w:rFonts w:eastAsia="Calibri"/>
          <w:sz w:val="28"/>
          <w:szCs w:val="28"/>
          <w:lang w:eastAsia="en-US"/>
        </w:rPr>
        <w:t>«Углеводороды и их природные источники»</w:t>
      </w:r>
    </w:p>
    <w:p w:rsidR="00590408" w:rsidRPr="00590408" w:rsidRDefault="00590408" w:rsidP="0059040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90408">
        <w:rPr>
          <w:rFonts w:eastAsia="Calibri"/>
          <w:sz w:val="28"/>
          <w:szCs w:val="28"/>
          <w:lang w:eastAsia="en-US"/>
        </w:rPr>
        <w:t>«Кислородсодержащие органические соединения»</w:t>
      </w:r>
    </w:p>
    <w:p w:rsidR="00590408" w:rsidRPr="00590408" w:rsidRDefault="00590408" w:rsidP="00590408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90408">
        <w:rPr>
          <w:rFonts w:eastAsia="Calibri"/>
          <w:sz w:val="28"/>
          <w:szCs w:val="28"/>
          <w:lang w:eastAsia="en-US"/>
        </w:rPr>
        <w:t>«Итоговая работа за 1 курс химии»</w:t>
      </w:r>
    </w:p>
    <w:p w:rsidR="00434DDE" w:rsidRPr="00434DDE" w:rsidRDefault="00434DDE" w:rsidP="00590408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590408">
        <w:rPr>
          <w:sz w:val="28"/>
          <w:szCs w:val="28"/>
          <w:lang w:eastAsia="en-US"/>
        </w:rPr>
        <w:t>Плакаты</w:t>
      </w:r>
    </w:p>
    <w:p w:rsidR="00966111" w:rsidRPr="00434DDE" w:rsidRDefault="00966111" w:rsidP="00434DDE">
      <w:pPr>
        <w:pStyle w:val="af8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34DDE">
        <w:rPr>
          <w:sz w:val="28"/>
          <w:szCs w:val="28"/>
          <w:lang w:eastAsia="en-US"/>
        </w:rPr>
        <w:t>Электрохимический ряд напряжений металлов</w:t>
      </w:r>
    </w:p>
    <w:p w:rsidR="00966111" w:rsidRPr="00434DDE" w:rsidRDefault="00966111" w:rsidP="00434DDE">
      <w:pPr>
        <w:pStyle w:val="af8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34DDE">
        <w:rPr>
          <w:sz w:val="28"/>
          <w:szCs w:val="28"/>
          <w:lang w:eastAsia="en-US"/>
        </w:rPr>
        <w:t>Изменение окраски кислотно-основных индикаторов</w:t>
      </w:r>
    </w:p>
    <w:p w:rsidR="00966111" w:rsidRPr="00434DDE" w:rsidRDefault="00966111" w:rsidP="00434DDE">
      <w:pPr>
        <w:pStyle w:val="af8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34DDE">
        <w:rPr>
          <w:sz w:val="28"/>
          <w:szCs w:val="28"/>
          <w:lang w:eastAsia="en-US"/>
        </w:rPr>
        <w:t>Таблица растворимости солей, кислот и оснований в воде</w:t>
      </w:r>
    </w:p>
    <w:p w:rsidR="00434DDE" w:rsidRPr="00434DDE" w:rsidRDefault="00434DDE" w:rsidP="00434DDE">
      <w:pPr>
        <w:pStyle w:val="af8"/>
        <w:numPr>
          <w:ilvl w:val="0"/>
          <w:numId w:val="41"/>
        </w:num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434DDE">
        <w:rPr>
          <w:sz w:val="28"/>
          <w:szCs w:val="28"/>
          <w:lang w:eastAsia="en-US"/>
        </w:rPr>
        <w:t>Периодическая таблица Д.И. Менделеева</w:t>
      </w:r>
    </w:p>
    <w:p w:rsidR="00C30F23" w:rsidRPr="00653FD3" w:rsidRDefault="00C30F23" w:rsidP="0001045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 w:rsidRPr="00653FD3">
        <w:rPr>
          <w:sz w:val="28"/>
          <w:szCs w:val="28"/>
          <w:lang w:eastAsia="en-US"/>
        </w:rPr>
        <w:t xml:space="preserve">2 посадочных мест по количеству обучающихся; </w:t>
      </w:r>
    </w:p>
    <w:p w:rsidR="00C30F23" w:rsidRPr="00434DDE" w:rsidRDefault="00C30F23" w:rsidP="00434DDE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3 </w:t>
      </w:r>
      <w:r w:rsidRPr="002657BB">
        <w:rPr>
          <w:sz w:val="28"/>
          <w:szCs w:val="28"/>
          <w:lang w:eastAsia="en-US"/>
        </w:rPr>
        <w:t>рабоче</w:t>
      </w:r>
      <w:r>
        <w:rPr>
          <w:sz w:val="28"/>
          <w:szCs w:val="28"/>
          <w:lang w:eastAsia="en-US"/>
        </w:rPr>
        <w:t>го места преподав</w:t>
      </w:r>
      <w:r w:rsidR="001829CD">
        <w:rPr>
          <w:sz w:val="28"/>
          <w:szCs w:val="28"/>
          <w:lang w:eastAsia="en-US"/>
        </w:rPr>
        <w:t>ателя</w:t>
      </w:r>
    </w:p>
    <w:p w:rsidR="00C30F23" w:rsidRPr="00AC56CA" w:rsidRDefault="00C30F23" w:rsidP="006A0DB5">
      <w:pPr>
        <w:jc w:val="center"/>
        <w:rPr>
          <w:b/>
          <w:sz w:val="28"/>
        </w:rPr>
      </w:pPr>
    </w:p>
    <w:p w:rsidR="00C30F23" w:rsidRDefault="00C30F23" w:rsidP="006A0DB5">
      <w:pPr>
        <w:jc w:val="center"/>
        <w:rPr>
          <w:b/>
          <w:sz w:val="28"/>
        </w:rPr>
      </w:pPr>
      <w:r>
        <w:rPr>
          <w:b/>
          <w:sz w:val="28"/>
        </w:rPr>
        <w:t xml:space="preserve">9 </w:t>
      </w:r>
      <w:r w:rsidRPr="00AC56CA">
        <w:rPr>
          <w:b/>
          <w:sz w:val="28"/>
        </w:rPr>
        <w:t>РЕКОМЕНДУЕМАЯ ЛИТЕРАТУРА</w:t>
      </w:r>
    </w:p>
    <w:p w:rsidR="00C30F23" w:rsidRPr="00AC56CA" w:rsidRDefault="00C30F23" w:rsidP="006A0DB5">
      <w:pPr>
        <w:jc w:val="center"/>
        <w:rPr>
          <w:b/>
          <w:sz w:val="28"/>
        </w:rPr>
      </w:pPr>
    </w:p>
    <w:p w:rsidR="00C30F23" w:rsidRDefault="00C30F23" w:rsidP="0056611E">
      <w:pPr>
        <w:jc w:val="both"/>
        <w:rPr>
          <w:b/>
          <w:sz w:val="28"/>
        </w:rPr>
      </w:pPr>
      <w:r w:rsidRPr="00AC56CA">
        <w:rPr>
          <w:b/>
          <w:sz w:val="28"/>
        </w:rPr>
        <w:t xml:space="preserve">Для </w:t>
      </w:r>
      <w:r>
        <w:rPr>
          <w:b/>
          <w:sz w:val="28"/>
        </w:rPr>
        <w:t>обучающихся основная:</w:t>
      </w:r>
    </w:p>
    <w:p w:rsidR="00243BA6" w:rsidRPr="00243BA6" w:rsidRDefault="00C30F23" w:rsidP="00243BA6">
      <w:pPr>
        <w:jc w:val="both"/>
        <w:rPr>
          <w:sz w:val="28"/>
        </w:rPr>
      </w:pPr>
      <w:r>
        <w:rPr>
          <w:sz w:val="28"/>
        </w:rPr>
        <w:t>1</w:t>
      </w:r>
      <w:r w:rsidR="00243BA6" w:rsidRPr="00243BA6">
        <w:t xml:space="preserve"> </w:t>
      </w:r>
      <w:r w:rsidR="00243BA6" w:rsidRPr="00243BA6">
        <w:rPr>
          <w:sz w:val="28"/>
        </w:rPr>
        <w:t>О.С. Габриелян «Химия» (для профессий и специальностей технического профиля),</w:t>
      </w:r>
      <w:r w:rsidR="00243BA6">
        <w:rPr>
          <w:sz w:val="28"/>
        </w:rPr>
        <w:t xml:space="preserve"> </w:t>
      </w:r>
      <w:r w:rsidR="00243BA6" w:rsidRPr="00243BA6">
        <w:rPr>
          <w:sz w:val="28"/>
        </w:rPr>
        <w:t>2012 г.</w:t>
      </w:r>
    </w:p>
    <w:p w:rsidR="00C30F23" w:rsidRDefault="00243BA6" w:rsidP="00243BA6">
      <w:pPr>
        <w:jc w:val="both"/>
        <w:rPr>
          <w:sz w:val="28"/>
        </w:rPr>
      </w:pPr>
      <w:r>
        <w:rPr>
          <w:sz w:val="28"/>
        </w:rPr>
        <w:t xml:space="preserve">2. </w:t>
      </w:r>
      <w:r w:rsidRPr="00243BA6">
        <w:rPr>
          <w:sz w:val="28"/>
        </w:rPr>
        <w:t>Л.М. Пустовалова, И.Е. Никанорова «Химия», 2012 г.</w:t>
      </w:r>
    </w:p>
    <w:p w:rsidR="00C30F23" w:rsidRDefault="00C30F23" w:rsidP="00347BEB">
      <w:pPr>
        <w:jc w:val="both"/>
        <w:rPr>
          <w:b/>
          <w:sz w:val="28"/>
        </w:rPr>
      </w:pPr>
      <w:r w:rsidRPr="00AC56CA">
        <w:rPr>
          <w:b/>
          <w:sz w:val="28"/>
        </w:rPr>
        <w:t xml:space="preserve">Для </w:t>
      </w:r>
      <w:r>
        <w:rPr>
          <w:b/>
          <w:sz w:val="28"/>
        </w:rPr>
        <w:t>обучающихся дополнительная:</w:t>
      </w:r>
    </w:p>
    <w:p w:rsidR="00C30F23" w:rsidRPr="00AC56CA" w:rsidRDefault="00C30F23" w:rsidP="0056611E">
      <w:pPr>
        <w:jc w:val="both"/>
        <w:rPr>
          <w:sz w:val="28"/>
        </w:rPr>
      </w:pPr>
      <w:r>
        <w:rPr>
          <w:sz w:val="28"/>
        </w:rPr>
        <w:t>1</w:t>
      </w:r>
      <w:r w:rsidR="00243BA6">
        <w:t xml:space="preserve">. </w:t>
      </w:r>
      <w:r w:rsidR="00243BA6" w:rsidRPr="00243BA6">
        <w:rPr>
          <w:sz w:val="28"/>
        </w:rPr>
        <w:t xml:space="preserve">И.Г. </w:t>
      </w:r>
      <w:proofErr w:type="spellStart"/>
      <w:r w:rsidR="00243BA6" w:rsidRPr="00243BA6">
        <w:rPr>
          <w:sz w:val="28"/>
        </w:rPr>
        <w:t>Хомченко</w:t>
      </w:r>
      <w:proofErr w:type="spellEnd"/>
      <w:r w:rsidR="00243BA6" w:rsidRPr="00243BA6">
        <w:rPr>
          <w:sz w:val="28"/>
        </w:rPr>
        <w:t xml:space="preserve"> «Общая химия»,</w:t>
      </w:r>
      <w:r w:rsidR="00243BA6">
        <w:rPr>
          <w:sz w:val="28"/>
        </w:rPr>
        <w:t xml:space="preserve"> 2013</w:t>
      </w:r>
      <w:r w:rsidR="00243BA6" w:rsidRPr="00243BA6">
        <w:rPr>
          <w:sz w:val="28"/>
        </w:rPr>
        <w:t xml:space="preserve"> г.</w:t>
      </w:r>
    </w:p>
    <w:p w:rsidR="00C30F23" w:rsidRDefault="00C30F23" w:rsidP="0056611E">
      <w:pPr>
        <w:jc w:val="both"/>
        <w:rPr>
          <w:b/>
          <w:sz w:val="28"/>
        </w:rPr>
      </w:pPr>
      <w:r>
        <w:rPr>
          <w:b/>
          <w:sz w:val="28"/>
        </w:rPr>
        <w:t>Для преподавателей:</w:t>
      </w:r>
    </w:p>
    <w:p w:rsidR="009B4E73" w:rsidRPr="009B4E73" w:rsidRDefault="009B4E73" w:rsidP="0056611E">
      <w:pPr>
        <w:jc w:val="both"/>
        <w:rPr>
          <w:sz w:val="28"/>
        </w:rPr>
      </w:pPr>
      <w:r>
        <w:rPr>
          <w:sz w:val="28"/>
        </w:rPr>
        <w:t>1.</w:t>
      </w:r>
      <w:r w:rsidRPr="009B4E73">
        <w:rPr>
          <w:sz w:val="28"/>
        </w:rPr>
        <w:t>О.С. Габриелян «Химия» (для профессий и специальностей технического профиля), 2012 г.</w:t>
      </w:r>
    </w:p>
    <w:p w:rsidR="00243BA6" w:rsidRPr="00243BA6" w:rsidRDefault="009B4E73" w:rsidP="00243BA6">
      <w:pPr>
        <w:jc w:val="both"/>
        <w:rPr>
          <w:sz w:val="28"/>
        </w:rPr>
      </w:pPr>
      <w:r>
        <w:rPr>
          <w:sz w:val="28"/>
        </w:rPr>
        <w:t>2</w:t>
      </w:r>
      <w:r w:rsidR="00243BA6">
        <w:rPr>
          <w:sz w:val="28"/>
        </w:rPr>
        <w:t>.</w:t>
      </w:r>
      <w:r w:rsidR="00243BA6" w:rsidRPr="00243BA6">
        <w:t xml:space="preserve"> </w:t>
      </w:r>
      <w:r w:rsidR="00243BA6" w:rsidRPr="00243BA6">
        <w:rPr>
          <w:sz w:val="28"/>
        </w:rPr>
        <w:t>Цветков Л.А.Органическая химия : учеб</w:t>
      </w:r>
      <w:proofErr w:type="gramStart"/>
      <w:r w:rsidR="00243BA6" w:rsidRPr="00243BA6">
        <w:rPr>
          <w:sz w:val="28"/>
        </w:rPr>
        <w:t>.</w:t>
      </w:r>
      <w:proofErr w:type="gramEnd"/>
      <w:r w:rsidR="00243BA6" w:rsidRPr="00243BA6">
        <w:rPr>
          <w:sz w:val="28"/>
        </w:rPr>
        <w:t xml:space="preserve"> </w:t>
      </w:r>
      <w:proofErr w:type="gramStart"/>
      <w:r w:rsidR="00243BA6" w:rsidRPr="00243BA6">
        <w:rPr>
          <w:sz w:val="28"/>
        </w:rPr>
        <w:t>д</w:t>
      </w:r>
      <w:proofErr w:type="gramEnd"/>
      <w:r w:rsidR="00243BA6" w:rsidRPr="00243BA6">
        <w:rPr>
          <w:sz w:val="28"/>
        </w:rPr>
        <w:t xml:space="preserve">ля учащихся 10—11 </w:t>
      </w:r>
      <w:proofErr w:type="spellStart"/>
      <w:r w:rsidR="00243BA6" w:rsidRPr="00243BA6">
        <w:rPr>
          <w:sz w:val="28"/>
        </w:rPr>
        <w:t>кл</w:t>
      </w:r>
      <w:proofErr w:type="spellEnd"/>
      <w:r w:rsidR="00243BA6" w:rsidRPr="00243BA6">
        <w:rPr>
          <w:sz w:val="28"/>
        </w:rPr>
        <w:t>.</w:t>
      </w:r>
    </w:p>
    <w:p w:rsidR="00C30F23" w:rsidRDefault="00243BA6" w:rsidP="00243BA6">
      <w:pPr>
        <w:jc w:val="both"/>
        <w:rPr>
          <w:sz w:val="28"/>
        </w:rPr>
      </w:pPr>
      <w:proofErr w:type="spellStart"/>
      <w:r w:rsidRPr="00243BA6">
        <w:rPr>
          <w:sz w:val="28"/>
        </w:rPr>
        <w:t>общеобразоват</w:t>
      </w:r>
      <w:proofErr w:type="spellEnd"/>
      <w:r w:rsidRPr="00243BA6">
        <w:rPr>
          <w:sz w:val="28"/>
        </w:rPr>
        <w:t>. учеб</w:t>
      </w:r>
      <w:proofErr w:type="gramStart"/>
      <w:r w:rsidRPr="00243BA6">
        <w:rPr>
          <w:sz w:val="28"/>
        </w:rPr>
        <w:t>.</w:t>
      </w:r>
      <w:proofErr w:type="gramEnd"/>
      <w:r w:rsidRPr="00243BA6">
        <w:rPr>
          <w:sz w:val="28"/>
        </w:rPr>
        <w:t xml:space="preserve"> </w:t>
      </w:r>
      <w:proofErr w:type="gramStart"/>
      <w:r w:rsidRPr="00243BA6">
        <w:rPr>
          <w:sz w:val="28"/>
        </w:rPr>
        <w:t>з</w:t>
      </w:r>
      <w:proofErr w:type="gramEnd"/>
      <w:r w:rsidR="007F623B">
        <w:rPr>
          <w:sz w:val="28"/>
        </w:rPr>
        <w:t>аведений / Л.А. Цв</w:t>
      </w:r>
      <w:r w:rsidR="00C71E76">
        <w:rPr>
          <w:sz w:val="28"/>
        </w:rPr>
        <w:t xml:space="preserve">етков. — М.:ВЛАДОС, 2012. — 271 </w:t>
      </w:r>
      <w:r w:rsidRPr="00243BA6">
        <w:rPr>
          <w:sz w:val="28"/>
        </w:rPr>
        <w:t xml:space="preserve">с. </w:t>
      </w:r>
    </w:p>
    <w:p w:rsidR="00C30F23" w:rsidRPr="00AC56CA" w:rsidRDefault="009B4E73" w:rsidP="0056611E">
      <w:pPr>
        <w:jc w:val="both"/>
        <w:rPr>
          <w:sz w:val="28"/>
        </w:rPr>
      </w:pPr>
      <w:r>
        <w:rPr>
          <w:sz w:val="28"/>
        </w:rPr>
        <w:t>3</w:t>
      </w:r>
      <w:r w:rsidR="007F623B">
        <w:rPr>
          <w:sz w:val="28"/>
        </w:rPr>
        <w:t xml:space="preserve">. </w:t>
      </w:r>
      <w:proofErr w:type="spellStart"/>
      <w:r w:rsidR="007F623B">
        <w:rPr>
          <w:sz w:val="28"/>
        </w:rPr>
        <w:t>Карцова</w:t>
      </w:r>
      <w:proofErr w:type="spellEnd"/>
      <w:r w:rsidR="007F623B" w:rsidRPr="007F623B">
        <w:t xml:space="preserve"> </w:t>
      </w:r>
      <w:r w:rsidR="007F623B" w:rsidRPr="007F623B">
        <w:rPr>
          <w:sz w:val="28"/>
        </w:rPr>
        <w:t>А.А</w:t>
      </w:r>
      <w:r w:rsidR="007F623B">
        <w:rPr>
          <w:sz w:val="28"/>
        </w:rPr>
        <w:t>, А.Н. Левкин «Химия», 2012 г.</w:t>
      </w:r>
    </w:p>
    <w:p w:rsidR="00C30F23" w:rsidRDefault="00C30F23" w:rsidP="0056611E">
      <w:pPr>
        <w:jc w:val="both"/>
        <w:rPr>
          <w:b/>
          <w:sz w:val="28"/>
        </w:rPr>
      </w:pPr>
      <w:r>
        <w:rPr>
          <w:b/>
          <w:sz w:val="28"/>
        </w:rPr>
        <w:t>Интернет-ресурсы:</w:t>
      </w:r>
    </w:p>
    <w:p w:rsidR="00C30F23" w:rsidRDefault="00C30F23" w:rsidP="0056611E">
      <w:pPr>
        <w:jc w:val="both"/>
        <w:rPr>
          <w:sz w:val="28"/>
        </w:rPr>
      </w:pPr>
      <w:r>
        <w:rPr>
          <w:sz w:val="28"/>
        </w:rPr>
        <w:t>1</w:t>
      </w:r>
      <w:r w:rsidR="007F623B">
        <w:rPr>
          <w:sz w:val="28"/>
        </w:rPr>
        <w:t xml:space="preserve">. </w:t>
      </w:r>
      <w:r w:rsidR="007F623B" w:rsidRPr="007F623B">
        <w:rPr>
          <w:sz w:val="28"/>
        </w:rPr>
        <w:t>http://chem.reshuege.ru</w:t>
      </w:r>
    </w:p>
    <w:p w:rsidR="00C30F23" w:rsidRPr="00057E1D" w:rsidRDefault="00C30F23" w:rsidP="00057E1D">
      <w:pPr>
        <w:jc w:val="both"/>
        <w:rPr>
          <w:sz w:val="28"/>
        </w:rPr>
      </w:pPr>
      <w:r>
        <w:rPr>
          <w:sz w:val="28"/>
        </w:rPr>
        <w:t>2</w:t>
      </w:r>
      <w:r w:rsidR="00271CC9">
        <w:rPr>
          <w:sz w:val="28"/>
        </w:rPr>
        <w:t xml:space="preserve">. </w:t>
      </w:r>
      <w:r w:rsidR="00271CC9" w:rsidRPr="00271CC9">
        <w:rPr>
          <w:sz w:val="28"/>
        </w:rPr>
        <w:t>http://www.virtulab.net</w:t>
      </w:r>
    </w:p>
    <w:p w:rsidR="00C30F23" w:rsidRDefault="00C30F23" w:rsidP="00922C7A">
      <w:pPr>
        <w:ind w:left="7080"/>
      </w:pPr>
    </w:p>
    <w:sectPr w:rsidR="00C30F23" w:rsidSect="00300D40">
      <w:type w:val="continuous"/>
      <w:pgSz w:w="11906" w:h="16838"/>
      <w:pgMar w:top="1134" w:right="849" w:bottom="1134" w:left="1701" w:header="708" w:footer="15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426" w:rsidRDefault="00762426">
      <w:r>
        <w:separator/>
      </w:r>
    </w:p>
  </w:endnote>
  <w:endnote w:type="continuationSeparator" w:id="0">
    <w:p w:rsidR="00762426" w:rsidRDefault="00762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E9B" w:rsidRDefault="00F44EF8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11E9B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11E9B" w:rsidRDefault="00111E9B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E9B" w:rsidRDefault="00F44EF8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111E9B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D4BDD">
      <w:rPr>
        <w:rStyle w:val="af5"/>
        <w:noProof/>
      </w:rPr>
      <w:t>2</w:t>
    </w:r>
    <w:r>
      <w:rPr>
        <w:rStyle w:val="af5"/>
      </w:rPr>
      <w:fldChar w:fldCharType="end"/>
    </w:r>
  </w:p>
  <w:p w:rsidR="00111E9B" w:rsidRDefault="00111E9B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426" w:rsidRDefault="00762426">
      <w:r>
        <w:separator/>
      </w:r>
    </w:p>
  </w:footnote>
  <w:footnote w:type="continuationSeparator" w:id="0">
    <w:p w:rsidR="00762426" w:rsidRDefault="007624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3CA0EBA"/>
    <w:multiLevelType w:val="hybridMultilevel"/>
    <w:tmpl w:val="043EFB5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03DE198F"/>
    <w:multiLevelType w:val="hybridMultilevel"/>
    <w:tmpl w:val="634016A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5ED785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6510986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5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11E6D1D"/>
    <w:multiLevelType w:val="hybridMultilevel"/>
    <w:tmpl w:val="097E8810"/>
    <w:lvl w:ilvl="0" w:tplc="078273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3207875"/>
    <w:multiLevelType w:val="hybridMultilevel"/>
    <w:tmpl w:val="04C2D5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47F0865"/>
    <w:multiLevelType w:val="hybridMultilevel"/>
    <w:tmpl w:val="AA4CAFD0"/>
    <w:lvl w:ilvl="0" w:tplc="63A8A1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BFC3970"/>
    <w:multiLevelType w:val="hybridMultilevel"/>
    <w:tmpl w:val="E5B61E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E31EFF"/>
    <w:multiLevelType w:val="hybridMultilevel"/>
    <w:tmpl w:val="8E2CC4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B4100C"/>
    <w:multiLevelType w:val="hybridMultilevel"/>
    <w:tmpl w:val="39025356"/>
    <w:lvl w:ilvl="0" w:tplc="A38CA5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7">
    <w:nsid w:val="2758224C"/>
    <w:multiLevelType w:val="hybridMultilevel"/>
    <w:tmpl w:val="7F323794"/>
    <w:lvl w:ilvl="0" w:tplc="E828C4D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3AB7087"/>
    <w:multiLevelType w:val="hybridMultilevel"/>
    <w:tmpl w:val="274E54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64D555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5">
    <w:nsid w:val="427954C6"/>
    <w:multiLevelType w:val="hybridMultilevel"/>
    <w:tmpl w:val="0BF86CC0"/>
    <w:lvl w:ilvl="0" w:tplc="172C72D8">
      <w:start w:val="1"/>
      <w:numFmt w:val="bullet"/>
      <w:lvlText w:val=""/>
      <w:lvlJc w:val="left"/>
      <w:pPr>
        <w:ind w:left="131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26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7F75EEC"/>
    <w:multiLevelType w:val="hybridMultilevel"/>
    <w:tmpl w:val="A7DC52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E1E7697"/>
    <w:multiLevelType w:val="hybridMultilevel"/>
    <w:tmpl w:val="2F1CCD9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376020E"/>
    <w:multiLevelType w:val="hybridMultilevel"/>
    <w:tmpl w:val="83F83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E65ECC"/>
    <w:multiLevelType w:val="hybridMultilevel"/>
    <w:tmpl w:val="C0E218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EAF76AD"/>
    <w:multiLevelType w:val="hybridMultilevel"/>
    <w:tmpl w:val="107EEE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EDA65A3"/>
    <w:multiLevelType w:val="hybridMultilevel"/>
    <w:tmpl w:val="FF585724"/>
    <w:lvl w:ilvl="0" w:tplc="318E9A5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0BE73F2"/>
    <w:multiLevelType w:val="hybridMultilevel"/>
    <w:tmpl w:val="B25CE2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E5535B"/>
    <w:multiLevelType w:val="hybridMultilevel"/>
    <w:tmpl w:val="50E25A4C"/>
    <w:lvl w:ilvl="0" w:tplc="CE423284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4">
    <w:nsid w:val="7F94235E"/>
    <w:multiLevelType w:val="hybridMultilevel"/>
    <w:tmpl w:val="0EDA10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3"/>
  </w:num>
  <w:num w:numId="4">
    <w:abstractNumId w:val="6"/>
  </w:num>
  <w:num w:numId="5">
    <w:abstractNumId w:val="21"/>
  </w:num>
  <w:num w:numId="6">
    <w:abstractNumId w:val="29"/>
  </w:num>
  <w:num w:numId="7">
    <w:abstractNumId w:val="13"/>
  </w:num>
  <w:num w:numId="8">
    <w:abstractNumId w:val="18"/>
  </w:num>
  <w:num w:numId="9">
    <w:abstractNumId w:val="34"/>
  </w:num>
  <w:num w:numId="10">
    <w:abstractNumId w:val="33"/>
  </w:num>
  <w:num w:numId="11">
    <w:abstractNumId w:val="5"/>
  </w:num>
  <w:num w:numId="12">
    <w:abstractNumId w:val="35"/>
  </w:num>
  <w:num w:numId="13">
    <w:abstractNumId w:val="27"/>
  </w:num>
  <w:num w:numId="14">
    <w:abstractNumId w:val="32"/>
  </w:num>
  <w:num w:numId="15">
    <w:abstractNumId w:val="36"/>
  </w:num>
  <w:num w:numId="16">
    <w:abstractNumId w:val="12"/>
  </w:num>
  <w:num w:numId="17">
    <w:abstractNumId w:val="24"/>
  </w:num>
  <w:num w:numId="18">
    <w:abstractNumId w:val="19"/>
  </w:num>
  <w:num w:numId="19">
    <w:abstractNumId w:val="20"/>
  </w:num>
  <w:num w:numId="20">
    <w:abstractNumId w:val="42"/>
  </w:num>
  <w:num w:numId="21">
    <w:abstractNumId w:val="41"/>
  </w:num>
  <w:num w:numId="22">
    <w:abstractNumId w:val="23"/>
  </w:num>
  <w:num w:numId="23">
    <w:abstractNumId w:val="4"/>
  </w:num>
  <w:num w:numId="24">
    <w:abstractNumId w:val="3"/>
  </w:num>
  <w:num w:numId="25">
    <w:abstractNumId w:val="0"/>
  </w:num>
  <w:num w:numId="26">
    <w:abstractNumId w:val="14"/>
  </w:num>
  <w:num w:numId="27">
    <w:abstractNumId w:val="26"/>
  </w:num>
  <w:num w:numId="28">
    <w:abstractNumId w:val="39"/>
  </w:num>
  <w:num w:numId="29">
    <w:abstractNumId w:val="2"/>
  </w:num>
  <w:num w:numId="30">
    <w:abstractNumId w:val="15"/>
  </w:num>
  <w:num w:numId="31">
    <w:abstractNumId w:val="28"/>
  </w:num>
  <w:num w:numId="32">
    <w:abstractNumId w:val="9"/>
  </w:num>
  <w:num w:numId="33">
    <w:abstractNumId w:val="44"/>
  </w:num>
  <w:num w:numId="34">
    <w:abstractNumId w:val="17"/>
  </w:num>
  <w:num w:numId="35">
    <w:abstractNumId w:val="16"/>
  </w:num>
  <w:num w:numId="36">
    <w:abstractNumId w:val="22"/>
  </w:num>
  <w:num w:numId="37">
    <w:abstractNumId w:val="37"/>
  </w:num>
  <w:num w:numId="38">
    <w:abstractNumId w:val="38"/>
  </w:num>
  <w:num w:numId="39">
    <w:abstractNumId w:val="7"/>
  </w:num>
  <w:num w:numId="40">
    <w:abstractNumId w:val="25"/>
  </w:num>
  <w:num w:numId="41">
    <w:abstractNumId w:val="31"/>
  </w:num>
  <w:num w:numId="42">
    <w:abstractNumId w:val="30"/>
  </w:num>
  <w:num w:numId="43">
    <w:abstractNumId w:val="40"/>
  </w:num>
  <w:num w:numId="44">
    <w:abstractNumId w:val="1"/>
  </w:num>
  <w:num w:numId="4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4734"/>
    <w:rsid w:val="00007141"/>
    <w:rsid w:val="0001045F"/>
    <w:rsid w:val="00010B1D"/>
    <w:rsid w:val="00013A54"/>
    <w:rsid w:val="00014295"/>
    <w:rsid w:val="00021129"/>
    <w:rsid w:val="000213FD"/>
    <w:rsid w:val="00021AB6"/>
    <w:rsid w:val="00023517"/>
    <w:rsid w:val="00030102"/>
    <w:rsid w:val="00033BD9"/>
    <w:rsid w:val="00040E09"/>
    <w:rsid w:val="00045171"/>
    <w:rsid w:val="00046BC7"/>
    <w:rsid w:val="000473FC"/>
    <w:rsid w:val="0004786A"/>
    <w:rsid w:val="000501CF"/>
    <w:rsid w:val="000544C7"/>
    <w:rsid w:val="00057E1D"/>
    <w:rsid w:val="00060370"/>
    <w:rsid w:val="0006135B"/>
    <w:rsid w:val="00063D77"/>
    <w:rsid w:val="00064D79"/>
    <w:rsid w:val="00065212"/>
    <w:rsid w:val="000666AE"/>
    <w:rsid w:val="00071B91"/>
    <w:rsid w:val="00073574"/>
    <w:rsid w:val="00074CF0"/>
    <w:rsid w:val="00077E6E"/>
    <w:rsid w:val="0008446C"/>
    <w:rsid w:val="000948D6"/>
    <w:rsid w:val="000963DA"/>
    <w:rsid w:val="000A0FF8"/>
    <w:rsid w:val="000A23FE"/>
    <w:rsid w:val="000A28F1"/>
    <w:rsid w:val="000A636B"/>
    <w:rsid w:val="000B1A81"/>
    <w:rsid w:val="000B1EC4"/>
    <w:rsid w:val="000B3715"/>
    <w:rsid w:val="000B4C43"/>
    <w:rsid w:val="000B56FC"/>
    <w:rsid w:val="000C02B9"/>
    <w:rsid w:val="000C043C"/>
    <w:rsid w:val="000C56D0"/>
    <w:rsid w:val="000C6F36"/>
    <w:rsid w:val="000D16F6"/>
    <w:rsid w:val="000D3475"/>
    <w:rsid w:val="000D5CDF"/>
    <w:rsid w:val="000E0275"/>
    <w:rsid w:val="000E17DD"/>
    <w:rsid w:val="000E1E4D"/>
    <w:rsid w:val="000E3F39"/>
    <w:rsid w:val="000E7FC9"/>
    <w:rsid w:val="000F03D0"/>
    <w:rsid w:val="000F2853"/>
    <w:rsid w:val="000F370D"/>
    <w:rsid w:val="000F46AC"/>
    <w:rsid w:val="000F479E"/>
    <w:rsid w:val="000F4E5A"/>
    <w:rsid w:val="000F74B1"/>
    <w:rsid w:val="0010144B"/>
    <w:rsid w:val="0010239C"/>
    <w:rsid w:val="00106480"/>
    <w:rsid w:val="00111E9B"/>
    <w:rsid w:val="0011375E"/>
    <w:rsid w:val="00113B5B"/>
    <w:rsid w:val="001210A4"/>
    <w:rsid w:val="00125870"/>
    <w:rsid w:val="00133CC4"/>
    <w:rsid w:val="00142A6F"/>
    <w:rsid w:val="001437F8"/>
    <w:rsid w:val="00143F1A"/>
    <w:rsid w:val="00144E5B"/>
    <w:rsid w:val="0014522E"/>
    <w:rsid w:val="00153081"/>
    <w:rsid w:val="001601A9"/>
    <w:rsid w:val="001640BF"/>
    <w:rsid w:val="00166E49"/>
    <w:rsid w:val="00172693"/>
    <w:rsid w:val="00174D4C"/>
    <w:rsid w:val="00177FE9"/>
    <w:rsid w:val="001804CB"/>
    <w:rsid w:val="001829CD"/>
    <w:rsid w:val="00185914"/>
    <w:rsid w:val="00186D9C"/>
    <w:rsid w:val="00186EA0"/>
    <w:rsid w:val="00193FA5"/>
    <w:rsid w:val="001A14F3"/>
    <w:rsid w:val="001A158C"/>
    <w:rsid w:val="001A3125"/>
    <w:rsid w:val="001A3704"/>
    <w:rsid w:val="001B26F1"/>
    <w:rsid w:val="001B40C3"/>
    <w:rsid w:val="001C0800"/>
    <w:rsid w:val="001C2E9E"/>
    <w:rsid w:val="001C7A2B"/>
    <w:rsid w:val="001D0BCB"/>
    <w:rsid w:val="001D0E7B"/>
    <w:rsid w:val="001D2214"/>
    <w:rsid w:val="001D33D5"/>
    <w:rsid w:val="001D5020"/>
    <w:rsid w:val="001D523E"/>
    <w:rsid w:val="001E06DE"/>
    <w:rsid w:val="001E6C26"/>
    <w:rsid w:val="001E7128"/>
    <w:rsid w:val="001F07F9"/>
    <w:rsid w:val="0020027C"/>
    <w:rsid w:val="00203DF7"/>
    <w:rsid w:val="002048D0"/>
    <w:rsid w:val="00206C48"/>
    <w:rsid w:val="00211E37"/>
    <w:rsid w:val="00220E9B"/>
    <w:rsid w:val="00223B2F"/>
    <w:rsid w:val="00225A77"/>
    <w:rsid w:val="00225DCF"/>
    <w:rsid w:val="00226CCA"/>
    <w:rsid w:val="00232EE0"/>
    <w:rsid w:val="0023517A"/>
    <w:rsid w:val="0023542B"/>
    <w:rsid w:val="002417BA"/>
    <w:rsid w:val="00243BA6"/>
    <w:rsid w:val="002449F8"/>
    <w:rsid w:val="00244DC2"/>
    <w:rsid w:val="00246EA5"/>
    <w:rsid w:val="00252791"/>
    <w:rsid w:val="002553F8"/>
    <w:rsid w:val="002560EA"/>
    <w:rsid w:val="00260AAC"/>
    <w:rsid w:val="00262162"/>
    <w:rsid w:val="0026242B"/>
    <w:rsid w:val="0026431B"/>
    <w:rsid w:val="002657BB"/>
    <w:rsid w:val="00265AFD"/>
    <w:rsid w:val="00270055"/>
    <w:rsid w:val="00271B9B"/>
    <w:rsid w:val="00271CC9"/>
    <w:rsid w:val="00277622"/>
    <w:rsid w:val="002830A1"/>
    <w:rsid w:val="00284164"/>
    <w:rsid w:val="00291A00"/>
    <w:rsid w:val="00291F32"/>
    <w:rsid w:val="0029354C"/>
    <w:rsid w:val="00297C67"/>
    <w:rsid w:val="002A2FC7"/>
    <w:rsid w:val="002B28FF"/>
    <w:rsid w:val="002B4C5E"/>
    <w:rsid w:val="002B50A7"/>
    <w:rsid w:val="002C0A7E"/>
    <w:rsid w:val="002C10D0"/>
    <w:rsid w:val="002C5116"/>
    <w:rsid w:val="002C6F07"/>
    <w:rsid w:val="002D0793"/>
    <w:rsid w:val="002D4BDD"/>
    <w:rsid w:val="002D626F"/>
    <w:rsid w:val="002D6B31"/>
    <w:rsid w:val="002E15E0"/>
    <w:rsid w:val="002F118B"/>
    <w:rsid w:val="002F3F69"/>
    <w:rsid w:val="002F4B42"/>
    <w:rsid w:val="002F59D6"/>
    <w:rsid w:val="00300D40"/>
    <w:rsid w:val="00301C5C"/>
    <w:rsid w:val="003029BA"/>
    <w:rsid w:val="00311953"/>
    <w:rsid w:val="00312134"/>
    <w:rsid w:val="00314255"/>
    <w:rsid w:val="003162F4"/>
    <w:rsid w:val="00317E19"/>
    <w:rsid w:val="003227E5"/>
    <w:rsid w:val="003275AB"/>
    <w:rsid w:val="003315BA"/>
    <w:rsid w:val="003323EF"/>
    <w:rsid w:val="00336380"/>
    <w:rsid w:val="0034232E"/>
    <w:rsid w:val="00347BEB"/>
    <w:rsid w:val="003509A1"/>
    <w:rsid w:val="0035585A"/>
    <w:rsid w:val="00361C74"/>
    <w:rsid w:val="003648A6"/>
    <w:rsid w:val="00366CE3"/>
    <w:rsid w:val="00371C3A"/>
    <w:rsid w:val="00381878"/>
    <w:rsid w:val="00381D25"/>
    <w:rsid w:val="00384906"/>
    <w:rsid w:val="00393579"/>
    <w:rsid w:val="003935C4"/>
    <w:rsid w:val="00395AAD"/>
    <w:rsid w:val="00396941"/>
    <w:rsid w:val="003B2B6F"/>
    <w:rsid w:val="003B474A"/>
    <w:rsid w:val="003B4EDB"/>
    <w:rsid w:val="003B6112"/>
    <w:rsid w:val="003C5AF2"/>
    <w:rsid w:val="003D341E"/>
    <w:rsid w:val="003D69CC"/>
    <w:rsid w:val="003E0FBC"/>
    <w:rsid w:val="003E1CCB"/>
    <w:rsid w:val="003E4AB5"/>
    <w:rsid w:val="003E7C2C"/>
    <w:rsid w:val="004044C0"/>
    <w:rsid w:val="00404874"/>
    <w:rsid w:val="00405E55"/>
    <w:rsid w:val="004066C4"/>
    <w:rsid w:val="00407F6D"/>
    <w:rsid w:val="004131A7"/>
    <w:rsid w:val="00413928"/>
    <w:rsid w:val="00413F18"/>
    <w:rsid w:val="004156B4"/>
    <w:rsid w:val="004157E0"/>
    <w:rsid w:val="00420E09"/>
    <w:rsid w:val="0042381A"/>
    <w:rsid w:val="00423C76"/>
    <w:rsid w:val="00424012"/>
    <w:rsid w:val="00430E50"/>
    <w:rsid w:val="00433909"/>
    <w:rsid w:val="00434DDE"/>
    <w:rsid w:val="004400B8"/>
    <w:rsid w:val="0044047F"/>
    <w:rsid w:val="00440E26"/>
    <w:rsid w:val="004415ED"/>
    <w:rsid w:val="00444BC5"/>
    <w:rsid w:val="00444FDA"/>
    <w:rsid w:val="00455C29"/>
    <w:rsid w:val="00460F8B"/>
    <w:rsid w:val="004625E1"/>
    <w:rsid w:val="00462C15"/>
    <w:rsid w:val="0046340C"/>
    <w:rsid w:val="00463EFB"/>
    <w:rsid w:val="00470413"/>
    <w:rsid w:val="0047093E"/>
    <w:rsid w:val="004759F0"/>
    <w:rsid w:val="00480D6F"/>
    <w:rsid w:val="00492935"/>
    <w:rsid w:val="00492BE6"/>
    <w:rsid w:val="00495F07"/>
    <w:rsid w:val="0049646A"/>
    <w:rsid w:val="004A1296"/>
    <w:rsid w:val="004A69FE"/>
    <w:rsid w:val="004B1525"/>
    <w:rsid w:val="004B48A2"/>
    <w:rsid w:val="004B5D49"/>
    <w:rsid w:val="004C3D21"/>
    <w:rsid w:val="004C5780"/>
    <w:rsid w:val="004C79A1"/>
    <w:rsid w:val="004C7E46"/>
    <w:rsid w:val="004D3563"/>
    <w:rsid w:val="004D469E"/>
    <w:rsid w:val="004D6928"/>
    <w:rsid w:val="004E2076"/>
    <w:rsid w:val="004E3D7A"/>
    <w:rsid w:val="004E67AF"/>
    <w:rsid w:val="004F05E5"/>
    <w:rsid w:val="004F2369"/>
    <w:rsid w:val="004F3C48"/>
    <w:rsid w:val="004F69AC"/>
    <w:rsid w:val="00501E5B"/>
    <w:rsid w:val="00502F56"/>
    <w:rsid w:val="00503700"/>
    <w:rsid w:val="005040D8"/>
    <w:rsid w:val="00511773"/>
    <w:rsid w:val="00512333"/>
    <w:rsid w:val="00530168"/>
    <w:rsid w:val="00531020"/>
    <w:rsid w:val="005326EC"/>
    <w:rsid w:val="0053564A"/>
    <w:rsid w:val="005415EF"/>
    <w:rsid w:val="0054474E"/>
    <w:rsid w:val="00546ED2"/>
    <w:rsid w:val="0054785E"/>
    <w:rsid w:val="005555EA"/>
    <w:rsid w:val="00555ACD"/>
    <w:rsid w:val="00555D1A"/>
    <w:rsid w:val="005565E0"/>
    <w:rsid w:val="0055760F"/>
    <w:rsid w:val="005600DA"/>
    <w:rsid w:val="00561C69"/>
    <w:rsid w:val="00562E6F"/>
    <w:rsid w:val="00565767"/>
    <w:rsid w:val="0056611E"/>
    <w:rsid w:val="0058449B"/>
    <w:rsid w:val="00585FE6"/>
    <w:rsid w:val="005862BB"/>
    <w:rsid w:val="00586B54"/>
    <w:rsid w:val="00590408"/>
    <w:rsid w:val="0059554C"/>
    <w:rsid w:val="005A5544"/>
    <w:rsid w:val="005A5FCE"/>
    <w:rsid w:val="005A6B37"/>
    <w:rsid w:val="005A6D17"/>
    <w:rsid w:val="005B0863"/>
    <w:rsid w:val="005B2F90"/>
    <w:rsid w:val="005B4074"/>
    <w:rsid w:val="005B5F6C"/>
    <w:rsid w:val="005B643A"/>
    <w:rsid w:val="005B6A8B"/>
    <w:rsid w:val="005C0294"/>
    <w:rsid w:val="005C1794"/>
    <w:rsid w:val="005C27B5"/>
    <w:rsid w:val="005C2C49"/>
    <w:rsid w:val="005C3195"/>
    <w:rsid w:val="005C4994"/>
    <w:rsid w:val="005C5454"/>
    <w:rsid w:val="005C6CA0"/>
    <w:rsid w:val="005D09B7"/>
    <w:rsid w:val="005D0B35"/>
    <w:rsid w:val="005D2C85"/>
    <w:rsid w:val="005D342B"/>
    <w:rsid w:val="005E1D3D"/>
    <w:rsid w:val="005E6053"/>
    <w:rsid w:val="00606C54"/>
    <w:rsid w:val="00611994"/>
    <w:rsid w:val="00612FA8"/>
    <w:rsid w:val="0061330B"/>
    <w:rsid w:val="00620DBD"/>
    <w:rsid w:val="00621210"/>
    <w:rsid w:val="00621D35"/>
    <w:rsid w:val="00622B69"/>
    <w:rsid w:val="006254FB"/>
    <w:rsid w:val="00627146"/>
    <w:rsid w:val="00627E4F"/>
    <w:rsid w:val="006307E6"/>
    <w:rsid w:val="006320D4"/>
    <w:rsid w:val="00633688"/>
    <w:rsid w:val="00634BE0"/>
    <w:rsid w:val="00640481"/>
    <w:rsid w:val="00641812"/>
    <w:rsid w:val="00642BA8"/>
    <w:rsid w:val="006452E8"/>
    <w:rsid w:val="00647F64"/>
    <w:rsid w:val="006525D9"/>
    <w:rsid w:val="00653FD3"/>
    <w:rsid w:val="00665ACF"/>
    <w:rsid w:val="006662C9"/>
    <w:rsid w:val="0067073E"/>
    <w:rsid w:val="00671B49"/>
    <w:rsid w:val="00674E5B"/>
    <w:rsid w:val="006825B2"/>
    <w:rsid w:val="00686903"/>
    <w:rsid w:val="00691E2A"/>
    <w:rsid w:val="006937BD"/>
    <w:rsid w:val="006A0DB5"/>
    <w:rsid w:val="006A3648"/>
    <w:rsid w:val="006A5323"/>
    <w:rsid w:val="006A7E4D"/>
    <w:rsid w:val="006B0C94"/>
    <w:rsid w:val="006B217C"/>
    <w:rsid w:val="006B38D0"/>
    <w:rsid w:val="006C4917"/>
    <w:rsid w:val="006C4B80"/>
    <w:rsid w:val="006C5F7E"/>
    <w:rsid w:val="006C745C"/>
    <w:rsid w:val="006D029D"/>
    <w:rsid w:val="006D70F5"/>
    <w:rsid w:val="006E232A"/>
    <w:rsid w:val="006E4DBD"/>
    <w:rsid w:val="006E58D4"/>
    <w:rsid w:val="006F17F6"/>
    <w:rsid w:val="006F30E3"/>
    <w:rsid w:val="006F42F0"/>
    <w:rsid w:val="006F4E35"/>
    <w:rsid w:val="006F73C1"/>
    <w:rsid w:val="007041B2"/>
    <w:rsid w:val="007053E8"/>
    <w:rsid w:val="00710C35"/>
    <w:rsid w:val="00711699"/>
    <w:rsid w:val="007170A8"/>
    <w:rsid w:val="00720F38"/>
    <w:rsid w:val="00721E2F"/>
    <w:rsid w:val="00722B50"/>
    <w:rsid w:val="00722D0E"/>
    <w:rsid w:val="007243B7"/>
    <w:rsid w:val="00725424"/>
    <w:rsid w:val="007277D6"/>
    <w:rsid w:val="00731320"/>
    <w:rsid w:val="0073169D"/>
    <w:rsid w:val="00741C66"/>
    <w:rsid w:val="00747972"/>
    <w:rsid w:val="00751A1F"/>
    <w:rsid w:val="007555A1"/>
    <w:rsid w:val="00762426"/>
    <w:rsid w:val="007720FE"/>
    <w:rsid w:val="0077334D"/>
    <w:rsid w:val="00775384"/>
    <w:rsid w:val="00780509"/>
    <w:rsid w:val="007818AD"/>
    <w:rsid w:val="00793311"/>
    <w:rsid w:val="00793CF4"/>
    <w:rsid w:val="00796412"/>
    <w:rsid w:val="007A7067"/>
    <w:rsid w:val="007A70A2"/>
    <w:rsid w:val="007A7D31"/>
    <w:rsid w:val="007B5665"/>
    <w:rsid w:val="007B579D"/>
    <w:rsid w:val="007B6FA7"/>
    <w:rsid w:val="007D2AB0"/>
    <w:rsid w:val="007E2272"/>
    <w:rsid w:val="007E30AF"/>
    <w:rsid w:val="007E369F"/>
    <w:rsid w:val="007E42F1"/>
    <w:rsid w:val="007E5233"/>
    <w:rsid w:val="007E587B"/>
    <w:rsid w:val="007F0F40"/>
    <w:rsid w:val="007F1B4D"/>
    <w:rsid w:val="007F623B"/>
    <w:rsid w:val="00805B81"/>
    <w:rsid w:val="00816FBA"/>
    <w:rsid w:val="00821F87"/>
    <w:rsid w:val="008239FC"/>
    <w:rsid w:val="00825241"/>
    <w:rsid w:val="00836185"/>
    <w:rsid w:val="00841964"/>
    <w:rsid w:val="008442B0"/>
    <w:rsid w:val="00844DE3"/>
    <w:rsid w:val="00855858"/>
    <w:rsid w:val="0085593C"/>
    <w:rsid w:val="00856A2A"/>
    <w:rsid w:val="00872BA2"/>
    <w:rsid w:val="00873F29"/>
    <w:rsid w:val="00876D2A"/>
    <w:rsid w:val="00880E70"/>
    <w:rsid w:val="008953C6"/>
    <w:rsid w:val="008969C0"/>
    <w:rsid w:val="008977DB"/>
    <w:rsid w:val="00897A48"/>
    <w:rsid w:val="008A2905"/>
    <w:rsid w:val="008A5924"/>
    <w:rsid w:val="008A74DB"/>
    <w:rsid w:val="008B12DE"/>
    <w:rsid w:val="008B3081"/>
    <w:rsid w:val="008B3467"/>
    <w:rsid w:val="008B79CB"/>
    <w:rsid w:val="008D32C2"/>
    <w:rsid w:val="008E2112"/>
    <w:rsid w:val="008E572B"/>
    <w:rsid w:val="008F4989"/>
    <w:rsid w:val="008F57C1"/>
    <w:rsid w:val="009010E2"/>
    <w:rsid w:val="00904428"/>
    <w:rsid w:val="00907B1D"/>
    <w:rsid w:val="00917851"/>
    <w:rsid w:val="009221F0"/>
    <w:rsid w:val="00922C7A"/>
    <w:rsid w:val="009237C7"/>
    <w:rsid w:val="0092430C"/>
    <w:rsid w:val="009246DF"/>
    <w:rsid w:val="00925801"/>
    <w:rsid w:val="009517C5"/>
    <w:rsid w:val="00953098"/>
    <w:rsid w:val="0095526C"/>
    <w:rsid w:val="009560B9"/>
    <w:rsid w:val="0095684E"/>
    <w:rsid w:val="00957766"/>
    <w:rsid w:val="00963770"/>
    <w:rsid w:val="00964095"/>
    <w:rsid w:val="00966111"/>
    <w:rsid w:val="00966270"/>
    <w:rsid w:val="00971BE4"/>
    <w:rsid w:val="00971C3D"/>
    <w:rsid w:val="00972654"/>
    <w:rsid w:val="00973FC5"/>
    <w:rsid w:val="00976B41"/>
    <w:rsid w:val="00986B59"/>
    <w:rsid w:val="009939C2"/>
    <w:rsid w:val="009946B2"/>
    <w:rsid w:val="00994E85"/>
    <w:rsid w:val="009A03BF"/>
    <w:rsid w:val="009A0A27"/>
    <w:rsid w:val="009A1EF9"/>
    <w:rsid w:val="009A50C5"/>
    <w:rsid w:val="009A5E6E"/>
    <w:rsid w:val="009A6E24"/>
    <w:rsid w:val="009B059F"/>
    <w:rsid w:val="009B2729"/>
    <w:rsid w:val="009B36B7"/>
    <w:rsid w:val="009B4E73"/>
    <w:rsid w:val="009B5357"/>
    <w:rsid w:val="009B5AA0"/>
    <w:rsid w:val="009D01A5"/>
    <w:rsid w:val="009D2C12"/>
    <w:rsid w:val="009D2CFD"/>
    <w:rsid w:val="009D7C84"/>
    <w:rsid w:val="009E16AC"/>
    <w:rsid w:val="009E7B01"/>
    <w:rsid w:val="009F053E"/>
    <w:rsid w:val="009F35F5"/>
    <w:rsid w:val="00A01D81"/>
    <w:rsid w:val="00A029D0"/>
    <w:rsid w:val="00A04D70"/>
    <w:rsid w:val="00A108E0"/>
    <w:rsid w:val="00A1183A"/>
    <w:rsid w:val="00A14BE1"/>
    <w:rsid w:val="00A20A8B"/>
    <w:rsid w:val="00A3294D"/>
    <w:rsid w:val="00A32E7F"/>
    <w:rsid w:val="00A33AB6"/>
    <w:rsid w:val="00A3518A"/>
    <w:rsid w:val="00A41518"/>
    <w:rsid w:val="00A50E70"/>
    <w:rsid w:val="00A52314"/>
    <w:rsid w:val="00A55148"/>
    <w:rsid w:val="00A55387"/>
    <w:rsid w:val="00A56E15"/>
    <w:rsid w:val="00A643EF"/>
    <w:rsid w:val="00A66D76"/>
    <w:rsid w:val="00A70651"/>
    <w:rsid w:val="00A74573"/>
    <w:rsid w:val="00A7591F"/>
    <w:rsid w:val="00A81357"/>
    <w:rsid w:val="00A838AA"/>
    <w:rsid w:val="00A86D0E"/>
    <w:rsid w:val="00A905C0"/>
    <w:rsid w:val="00A928AB"/>
    <w:rsid w:val="00A93001"/>
    <w:rsid w:val="00AA145A"/>
    <w:rsid w:val="00AA27ED"/>
    <w:rsid w:val="00AA356E"/>
    <w:rsid w:val="00AA482B"/>
    <w:rsid w:val="00AA7892"/>
    <w:rsid w:val="00AB0C38"/>
    <w:rsid w:val="00AB1B7B"/>
    <w:rsid w:val="00AB4583"/>
    <w:rsid w:val="00AB6A05"/>
    <w:rsid w:val="00AC26DA"/>
    <w:rsid w:val="00AC2C4F"/>
    <w:rsid w:val="00AC56CA"/>
    <w:rsid w:val="00AC7685"/>
    <w:rsid w:val="00AD2F2E"/>
    <w:rsid w:val="00AE0203"/>
    <w:rsid w:val="00AE7437"/>
    <w:rsid w:val="00AE7FBD"/>
    <w:rsid w:val="00AF0C9B"/>
    <w:rsid w:val="00AF5393"/>
    <w:rsid w:val="00AF7C29"/>
    <w:rsid w:val="00B0336B"/>
    <w:rsid w:val="00B039C1"/>
    <w:rsid w:val="00B0512C"/>
    <w:rsid w:val="00B06826"/>
    <w:rsid w:val="00B06A4C"/>
    <w:rsid w:val="00B11859"/>
    <w:rsid w:val="00B11B75"/>
    <w:rsid w:val="00B21362"/>
    <w:rsid w:val="00B23287"/>
    <w:rsid w:val="00B2420E"/>
    <w:rsid w:val="00B2554B"/>
    <w:rsid w:val="00B32258"/>
    <w:rsid w:val="00B3368F"/>
    <w:rsid w:val="00B3740D"/>
    <w:rsid w:val="00B44523"/>
    <w:rsid w:val="00B4612E"/>
    <w:rsid w:val="00B46ECC"/>
    <w:rsid w:val="00B507D6"/>
    <w:rsid w:val="00B528F7"/>
    <w:rsid w:val="00B56BD0"/>
    <w:rsid w:val="00B56D52"/>
    <w:rsid w:val="00B5772B"/>
    <w:rsid w:val="00B64660"/>
    <w:rsid w:val="00B67F07"/>
    <w:rsid w:val="00B80345"/>
    <w:rsid w:val="00B86673"/>
    <w:rsid w:val="00B86843"/>
    <w:rsid w:val="00B86E74"/>
    <w:rsid w:val="00B87620"/>
    <w:rsid w:val="00B908B2"/>
    <w:rsid w:val="00B93D09"/>
    <w:rsid w:val="00B946EA"/>
    <w:rsid w:val="00B9486D"/>
    <w:rsid w:val="00B94F8D"/>
    <w:rsid w:val="00B957F5"/>
    <w:rsid w:val="00B96DF0"/>
    <w:rsid w:val="00BA79E9"/>
    <w:rsid w:val="00BB4B14"/>
    <w:rsid w:val="00BB5632"/>
    <w:rsid w:val="00BB6FB0"/>
    <w:rsid w:val="00BC0AAA"/>
    <w:rsid w:val="00BC577E"/>
    <w:rsid w:val="00BC631A"/>
    <w:rsid w:val="00BC68FF"/>
    <w:rsid w:val="00BC7608"/>
    <w:rsid w:val="00BC7E2C"/>
    <w:rsid w:val="00BD4709"/>
    <w:rsid w:val="00BE2D60"/>
    <w:rsid w:val="00BE5709"/>
    <w:rsid w:val="00BE5AC2"/>
    <w:rsid w:val="00BF24D2"/>
    <w:rsid w:val="00BF6BDD"/>
    <w:rsid w:val="00BF6E46"/>
    <w:rsid w:val="00C002B0"/>
    <w:rsid w:val="00C00EE9"/>
    <w:rsid w:val="00C028D9"/>
    <w:rsid w:val="00C0365B"/>
    <w:rsid w:val="00C05DD2"/>
    <w:rsid w:val="00C06312"/>
    <w:rsid w:val="00C065F2"/>
    <w:rsid w:val="00C15994"/>
    <w:rsid w:val="00C175AD"/>
    <w:rsid w:val="00C2080F"/>
    <w:rsid w:val="00C27A3E"/>
    <w:rsid w:val="00C30C2C"/>
    <w:rsid w:val="00C30F23"/>
    <w:rsid w:val="00C317B3"/>
    <w:rsid w:val="00C33EE8"/>
    <w:rsid w:val="00C3610E"/>
    <w:rsid w:val="00C42745"/>
    <w:rsid w:val="00C52589"/>
    <w:rsid w:val="00C564EF"/>
    <w:rsid w:val="00C601BE"/>
    <w:rsid w:val="00C6074A"/>
    <w:rsid w:val="00C62F06"/>
    <w:rsid w:val="00C63DCC"/>
    <w:rsid w:val="00C63F70"/>
    <w:rsid w:val="00C71E76"/>
    <w:rsid w:val="00C73A47"/>
    <w:rsid w:val="00C810E0"/>
    <w:rsid w:val="00C8494A"/>
    <w:rsid w:val="00C8618C"/>
    <w:rsid w:val="00C86C89"/>
    <w:rsid w:val="00C86CF7"/>
    <w:rsid w:val="00C879D2"/>
    <w:rsid w:val="00C87BF8"/>
    <w:rsid w:val="00C9249A"/>
    <w:rsid w:val="00C92546"/>
    <w:rsid w:val="00C94565"/>
    <w:rsid w:val="00C94FAB"/>
    <w:rsid w:val="00CA2983"/>
    <w:rsid w:val="00CA3915"/>
    <w:rsid w:val="00CA4E38"/>
    <w:rsid w:val="00CA56BC"/>
    <w:rsid w:val="00CA6BC9"/>
    <w:rsid w:val="00CB0575"/>
    <w:rsid w:val="00CB3FED"/>
    <w:rsid w:val="00CC1804"/>
    <w:rsid w:val="00CC1CCC"/>
    <w:rsid w:val="00CC5A4F"/>
    <w:rsid w:val="00CC6AB8"/>
    <w:rsid w:val="00CC7217"/>
    <w:rsid w:val="00CD1014"/>
    <w:rsid w:val="00CD5A3C"/>
    <w:rsid w:val="00CD5F05"/>
    <w:rsid w:val="00CE139B"/>
    <w:rsid w:val="00CE2957"/>
    <w:rsid w:val="00CE4132"/>
    <w:rsid w:val="00CF650B"/>
    <w:rsid w:val="00CF6F11"/>
    <w:rsid w:val="00D04456"/>
    <w:rsid w:val="00D10186"/>
    <w:rsid w:val="00D11088"/>
    <w:rsid w:val="00D116F9"/>
    <w:rsid w:val="00D11A73"/>
    <w:rsid w:val="00D15DBE"/>
    <w:rsid w:val="00D16BAD"/>
    <w:rsid w:val="00D2035F"/>
    <w:rsid w:val="00D31215"/>
    <w:rsid w:val="00D33FF9"/>
    <w:rsid w:val="00D37CB7"/>
    <w:rsid w:val="00D4076D"/>
    <w:rsid w:val="00D42A2C"/>
    <w:rsid w:val="00D52E68"/>
    <w:rsid w:val="00D561F5"/>
    <w:rsid w:val="00D57B49"/>
    <w:rsid w:val="00D650EF"/>
    <w:rsid w:val="00D653B3"/>
    <w:rsid w:val="00D65B1A"/>
    <w:rsid w:val="00D665D1"/>
    <w:rsid w:val="00D73DA2"/>
    <w:rsid w:val="00D814D7"/>
    <w:rsid w:val="00D922EF"/>
    <w:rsid w:val="00D968B3"/>
    <w:rsid w:val="00D96977"/>
    <w:rsid w:val="00DA2983"/>
    <w:rsid w:val="00DA38CF"/>
    <w:rsid w:val="00DA4348"/>
    <w:rsid w:val="00DA6C64"/>
    <w:rsid w:val="00DB29E1"/>
    <w:rsid w:val="00DB40E7"/>
    <w:rsid w:val="00DB4CEF"/>
    <w:rsid w:val="00DB4E52"/>
    <w:rsid w:val="00DB5834"/>
    <w:rsid w:val="00DC37F8"/>
    <w:rsid w:val="00DC3F5A"/>
    <w:rsid w:val="00DC40A8"/>
    <w:rsid w:val="00DD41C0"/>
    <w:rsid w:val="00DD5C0F"/>
    <w:rsid w:val="00DE4294"/>
    <w:rsid w:val="00DE47E8"/>
    <w:rsid w:val="00DF0403"/>
    <w:rsid w:val="00DF1538"/>
    <w:rsid w:val="00DF4E91"/>
    <w:rsid w:val="00E0025E"/>
    <w:rsid w:val="00E01D46"/>
    <w:rsid w:val="00E023CF"/>
    <w:rsid w:val="00E03890"/>
    <w:rsid w:val="00E100AE"/>
    <w:rsid w:val="00E10A04"/>
    <w:rsid w:val="00E1175B"/>
    <w:rsid w:val="00E11F44"/>
    <w:rsid w:val="00E1401B"/>
    <w:rsid w:val="00E16532"/>
    <w:rsid w:val="00E208C6"/>
    <w:rsid w:val="00E20B4A"/>
    <w:rsid w:val="00E21C40"/>
    <w:rsid w:val="00E30973"/>
    <w:rsid w:val="00E42882"/>
    <w:rsid w:val="00E43321"/>
    <w:rsid w:val="00E46089"/>
    <w:rsid w:val="00E53B14"/>
    <w:rsid w:val="00E557C9"/>
    <w:rsid w:val="00E55B45"/>
    <w:rsid w:val="00E61A18"/>
    <w:rsid w:val="00E67D59"/>
    <w:rsid w:val="00E7181B"/>
    <w:rsid w:val="00E746F8"/>
    <w:rsid w:val="00E759F1"/>
    <w:rsid w:val="00E84C25"/>
    <w:rsid w:val="00E8649A"/>
    <w:rsid w:val="00E94A86"/>
    <w:rsid w:val="00EA0321"/>
    <w:rsid w:val="00EA17ED"/>
    <w:rsid w:val="00EA6912"/>
    <w:rsid w:val="00EC0516"/>
    <w:rsid w:val="00ED3F41"/>
    <w:rsid w:val="00ED678C"/>
    <w:rsid w:val="00EE5EE6"/>
    <w:rsid w:val="00F02DDE"/>
    <w:rsid w:val="00F03990"/>
    <w:rsid w:val="00F04BF9"/>
    <w:rsid w:val="00F06749"/>
    <w:rsid w:val="00F0707A"/>
    <w:rsid w:val="00F230F7"/>
    <w:rsid w:val="00F25BB6"/>
    <w:rsid w:val="00F34FB3"/>
    <w:rsid w:val="00F44EF8"/>
    <w:rsid w:val="00F4731F"/>
    <w:rsid w:val="00F50837"/>
    <w:rsid w:val="00F52BAA"/>
    <w:rsid w:val="00F60559"/>
    <w:rsid w:val="00F621D7"/>
    <w:rsid w:val="00F63104"/>
    <w:rsid w:val="00F64D03"/>
    <w:rsid w:val="00F654DD"/>
    <w:rsid w:val="00F72B8A"/>
    <w:rsid w:val="00F7516E"/>
    <w:rsid w:val="00F76771"/>
    <w:rsid w:val="00F82066"/>
    <w:rsid w:val="00F829F6"/>
    <w:rsid w:val="00F833D7"/>
    <w:rsid w:val="00F84915"/>
    <w:rsid w:val="00F87A19"/>
    <w:rsid w:val="00FA10D8"/>
    <w:rsid w:val="00FA5EA3"/>
    <w:rsid w:val="00FA77C6"/>
    <w:rsid w:val="00FA77DA"/>
    <w:rsid w:val="00FB013E"/>
    <w:rsid w:val="00FB598D"/>
    <w:rsid w:val="00FB6E93"/>
    <w:rsid w:val="00FC118E"/>
    <w:rsid w:val="00FD00D5"/>
    <w:rsid w:val="00FD17B1"/>
    <w:rsid w:val="00FF6AC7"/>
    <w:rsid w:val="00FF6D40"/>
    <w:rsid w:val="00FF7420"/>
    <w:rsid w:val="00FF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1">
    <w:name w:val="Основной текст с отступом 21"/>
    <w:basedOn w:val="a"/>
    <w:uiPriority w:val="99"/>
    <w:rsid w:val="00986B59"/>
    <w:pPr>
      <w:spacing w:after="120" w:line="480" w:lineRule="auto"/>
      <w:ind w:left="283"/>
    </w:pPr>
    <w:rPr>
      <w:lang w:eastAsia="ar-SA"/>
    </w:rPr>
  </w:style>
  <w:style w:type="paragraph" w:styleId="af9">
    <w:name w:val="Body Text Indent"/>
    <w:basedOn w:val="a"/>
    <w:link w:val="afa"/>
    <w:uiPriority w:val="99"/>
    <w:rsid w:val="00502F56"/>
    <w:pPr>
      <w:spacing w:after="120"/>
      <w:ind w:left="283"/>
    </w:pPr>
    <w:rPr>
      <w:lang w:eastAsia="ar-SA"/>
    </w:rPr>
  </w:style>
  <w:style w:type="character" w:customStyle="1" w:styleId="afa">
    <w:name w:val="Основной текст с отступом Знак"/>
    <w:basedOn w:val="a0"/>
    <w:link w:val="af9"/>
    <w:uiPriority w:val="99"/>
    <w:locked/>
    <w:rsid w:val="00502F56"/>
    <w:rPr>
      <w:rFonts w:cs="Times New Roman"/>
      <w:sz w:val="24"/>
      <w:szCs w:val="24"/>
      <w:lang w:eastAsia="ar-SA" w:bidi="ar-SA"/>
    </w:rPr>
  </w:style>
  <w:style w:type="paragraph" w:styleId="afb">
    <w:name w:val="No Spacing"/>
    <w:uiPriority w:val="1"/>
    <w:qFormat/>
    <w:rsid w:val="004F05E5"/>
    <w:rPr>
      <w:sz w:val="24"/>
      <w:szCs w:val="24"/>
    </w:rPr>
  </w:style>
  <w:style w:type="table" w:customStyle="1" w:styleId="12">
    <w:name w:val="Сетка таблицы1"/>
    <w:basedOn w:val="a1"/>
    <w:next w:val="af1"/>
    <w:uiPriority w:val="99"/>
    <w:rsid w:val="004F05E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1"/>
    <w:uiPriority w:val="99"/>
    <w:rsid w:val="004F05E5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44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4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444941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444939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B57E50-6ACA-40B0-92E6-0292FD91C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6232</Words>
  <Characters>35526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Шалавина</cp:lastModifiedBy>
  <cp:revision>57</cp:revision>
  <cp:lastPrinted>2015-05-12T09:57:00Z</cp:lastPrinted>
  <dcterms:created xsi:type="dcterms:W3CDTF">2015-05-07T11:57:00Z</dcterms:created>
  <dcterms:modified xsi:type="dcterms:W3CDTF">2018-01-29T08:05:00Z</dcterms:modified>
</cp:coreProperties>
</file>